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FF8D" w14:textId="5FA2CC3D" w:rsidR="00140C4E" w:rsidRPr="00914714" w:rsidRDefault="00DA5ADB" w:rsidP="00DA5ADB">
      <w:pPr>
        <w:spacing w:line="278" w:lineRule="auto"/>
        <w:jc w:val="center"/>
        <w:rPr>
          <w:rFonts w:ascii="Gill Sans MT" w:hAnsi="Gill Sans MT"/>
          <w:b/>
          <w:bCs/>
          <w:sz w:val="28"/>
          <w:szCs w:val="28"/>
          <w:u w:val="single"/>
        </w:rPr>
      </w:pPr>
      <w:r w:rsidRPr="00914714">
        <w:rPr>
          <w:rFonts w:ascii="Gill Sans MT" w:hAnsi="Gill Sans MT"/>
          <w:b/>
          <w:bCs/>
          <w:sz w:val="28"/>
          <w:szCs w:val="28"/>
          <w:u w:val="single"/>
        </w:rPr>
        <w:t>sp</w:t>
      </w:r>
      <w:r w:rsidR="00140C4E" w:rsidRPr="00914714">
        <w:rPr>
          <w:rFonts w:ascii="Gill Sans MT" w:hAnsi="Gill Sans MT"/>
          <w:b/>
          <w:bCs/>
          <w:sz w:val="28"/>
          <w:szCs w:val="28"/>
          <w:u w:val="single"/>
        </w:rPr>
        <w:t>ort</w:t>
      </w:r>
      <w:r w:rsidR="00140C4E" w:rsidRPr="00914714">
        <w:rPr>
          <w:rFonts w:ascii="Gill Sans MT" w:hAnsi="Gill Sans MT"/>
          <w:sz w:val="28"/>
          <w:szCs w:val="28"/>
          <w:u w:val="single"/>
        </w:rPr>
        <w:t>scotland</w:t>
      </w:r>
      <w:r w:rsidR="00140C4E" w:rsidRPr="00914714">
        <w:rPr>
          <w:rFonts w:ascii="Gill Sans MT" w:hAnsi="Gill Sans MT"/>
          <w:b/>
          <w:bCs/>
          <w:sz w:val="28"/>
          <w:szCs w:val="28"/>
          <w:u w:val="single"/>
        </w:rPr>
        <w:t xml:space="preserve"> Club Support Pro</w:t>
      </w:r>
      <w:r w:rsidRPr="00914714">
        <w:rPr>
          <w:rFonts w:ascii="Gill Sans MT" w:hAnsi="Gill Sans MT"/>
          <w:b/>
          <w:bCs/>
          <w:sz w:val="28"/>
          <w:szCs w:val="28"/>
          <w:u w:val="single"/>
        </w:rPr>
        <w:t>gramme</w:t>
      </w:r>
    </w:p>
    <w:p w14:paraId="32A8021B" w14:textId="44066853" w:rsidR="00DA5ADB" w:rsidRDefault="00DA5ADB" w:rsidP="00DA5ADB">
      <w:pPr>
        <w:spacing w:line="278" w:lineRule="auto"/>
        <w:jc w:val="center"/>
        <w:rPr>
          <w:rFonts w:ascii="Gill Sans MT" w:hAnsi="Gill Sans MT"/>
          <w:b/>
          <w:bCs/>
          <w:sz w:val="28"/>
          <w:szCs w:val="28"/>
          <w:u w:val="single"/>
        </w:rPr>
      </w:pPr>
      <w:r w:rsidRPr="00914714">
        <w:rPr>
          <w:rFonts w:ascii="Gill Sans MT" w:hAnsi="Gill Sans MT"/>
          <w:b/>
          <w:bCs/>
          <w:sz w:val="28"/>
          <w:szCs w:val="28"/>
          <w:u w:val="single"/>
        </w:rPr>
        <w:t xml:space="preserve">Bowls Scotland </w:t>
      </w:r>
      <w:r w:rsidR="00BE25D8" w:rsidRPr="00914714">
        <w:rPr>
          <w:rFonts w:ascii="Gill Sans MT" w:hAnsi="Gill Sans MT"/>
          <w:b/>
          <w:bCs/>
          <w:sz w:val="28"/>
          <w:szCs w:val="28"/>
          <w:u w:val="single"/>
        </w:rPr>
        <w:t>FAQ</w:t>
      </w:r>
    </w:p>
    <w:p w14:paraId="22AF40D8" w14:textId="02B2733D" w:rsidR="00914714" w:rsidRPr="00B84E86" w:rsidRDefault="00914714" w:rsidP="00DA5ADB">
      <w:pPr>
        <w:spacing w:line="278" w:lineRule="auto"/>
        <w:jc w:val="center"/>
        <w:rPr>
          <w:rFonts w:ascii="Gill Sans MT" w:hAnsi="Gill Sans MT"/>
          <w:sz w:val="20"/>
          <w:szCs w:val="20"/>
        </w:rPr>
      </w:pPr>
      <w:r w:rsidRPr="00B84E86">
        <w:rPr>
          <w:rFonts w:ascii="Gill Sans MT" w:hAnsi="Gill Sans MT"/>
          <w:sz w:val="20"/>
          <w:szCs w:val="20"/>
        </w:rPr>
        <w:t>Upda</w:t>
      </w:r>
      <w:r w:rsidR="00AF56E0" w:rsidRPr="00B84E86">
        <w:rPr>
          <w:rFonts w:ascii="Gill Sans MT" w:hAnsi="Gill Sans MT"/>
          <w:sz w:val="20"/>
          <w:szCs w:val="20"/>
        </w:rPr>
        <w:t>ted: 09/07/2026</w:t>
      </w:r>
    </w:p>
    <w:p w14:paraId="0D4C7931" w14:textId="77777777" w:rsidR="007B5DD1" w:rsidRPr="00B93550" w:rsidRDefault="007B5DD1" w:rsidP="00C86494">
      <w:pPr>
        <w:pStyle w:val="ListParagraph"/>
        <w:numPr>
          <w:ilvl w:val="0"/>
          <w:numId w:val="43"/>
        </w:numPr>
        <w:spacing w:before="240"/>
        <w:jc w:val="both"/>
        <w:rPr>
          <w:rFonts w:ascii="Gill Sans MT" w:hAnsi="Gill Sans MT"/>
          <w:b/>
          <w:bCs/>
        </w:rPr>
      </w:pPr>
      <w:r w:rsidRPr="00B93550">
        <w:rPr>
          <w:rFonts w:ascii="Gill Sans MT" w:hAnsi="Gill Sans MT"/>
          <w:b/>
          <w:bCs/>
        </w:rPr>
        <w:t>What is the Bowls Scotland proposed model?</w:t>
      </w:r>
    </w:p>
    <w:p w14:paraId="4009489B" w14:textId="6FF1F50B" w:rsidR="00640374" w:rsidRPr="00CB0917" w:rsidRDefault="00640374" w:rsidP="00C86494">
      <w:pPr>
        <w:spacing w:before="240"/>
        <w:jc w:val="both"/>
        <w:rPr>
          <w:rFonts w:ascii="Gill Sans MT" w:hAnsi="Gill Sans MT"/>
          <w:sz w:val="20"/>
          <w:szCs w:val="20"/>
        </w:rPr>
      </w:pPr>
      <w:r w:rsidRPr="00CB0917">
        <w:rPr>
          <w:rFonts w:ascii="Gill Sans MT" w:hAnsi="Gill Sans MT"/>
          <w:sz w:val="20"/>
          <w:szCs w:val="20"/>
        </w:rPr>
        <w:t xml:space="preserve">To support our clubs, Bowls Scotland has developed a set of model proposals for clubs to consider adopting as the basis for developing applications. These model proposals have been developed to respond to both the priorities and conditions set out by </w:t>
      </w:r>
      <w:r w:rsidRPr="00CB0917">
        <w:rPr>
          <w:rFonts w:ascii="Gill Sans MT" w:hAnsi="Gill Sans MT"/>
          <w:b/>
          <w:bCs/>
          <w:sz w:val="20"/>
          <w:szCs w:val="20"/>
        </w:rPr>
        <w:t>sport</w:t>
      </w:r>
      <w:r w:rsidRPr="00CB0917">
        <w:rPr>
          <w:rFonts w:ascii="Gill Sans MT" w:hAnsi="Gill Sans MT"/>
          <w:sz w:val="20"/>
          <w:szCs w:val="20"/>
        </w:rPr>
        <w:t>scoltand, and to what we have heard from clubs in recent years about what we need to do to grow and diversify our membership.</w:t>
      </w:r>
    </w:p>
    <w:p w14:paraId="3ED1FC5C" w14:textId="0D3C50D4" w:rsidR="00DB2A19" w:rsidRDefault="00640374" w:rsidP="00C86494">
      <w:pPr>
        <w:spacing w:before="240" w:after="0"/>
        <w:jc w:val="both"/>
        <w:rPr>
          <w:rFonts w:ascii="Gill Sans MT" w:hAnsi="Gill Sans MT"/>
          <w:sz w:val="20"/>
          <w:szCs w:val="20"/>
        </w:rPr>
      </w:pPr>
      <w:r w:rsidRPr="00CB0917">
        <w:rPr>
          <w:rFonts w:ascii="Gill Sans MT" w:hAnsi="Gill Sans MT"/>
          <w:sz w:val="20"/>
          <w:szCs w:val="20"/>
        </w:rPr>
        <w:t>These proposals would see the club employ a part-time coaching and development post (approx. 10 hours per week) to develop the club as a local hub for young people, women, or people with disabilities.</w:t>
      </w:r>
      <w:r w:rsidR="007B0391">
        <w:rPr>
          <w:rFonts w:ascii="Gill Sans MT" w:hAnsi="Gill Sans MT"/>
          <w:sz w:val="20"/>
          <w:szCs w:val="20"/>
        </w:rPr>
        <w:t xml:space="preserve"> </w:t>
      </w:r>
      <w:r w:rsidR="00FE1E9F" w:rsidRPr="00CB0917">
        <w:rPr>
          <w:rFonts w:ascii="Gill Sans MT" w:hAnsi="Gill Sans MT"/>
          <w:sz w:val="20"/>
          <w:szCs w:val="20"/>
        </w:rPr>
        <w:t>For further details, see the Bowls Scotland Model Proposals document.</w:t>
      </w:r>
    </w:p>
    <w:p w14:paraId="73F12524" w14:textId="6C745C48" w:rsidR="00CA4464" w:rsidRPr="00641903" w:rsidRDefault="002A55FA" w:rsidP="00C86494">
      <w:pPr>
        <w:pStyle w:val="ListParagraph"/>
        <w:numPr>
          <w:ilvl w:val="0"/>
          <w:numId w:val="43"/>
        </w:numPr>
        <w:spacing w:before="240" w:after="160"/>
        <w:jc w:val="both"/>
        <w:rPr>
          <w:rFonts w:ascii="Gill Sans MT" w:hAnsi="Gill Sans MT"/>
          <w:b/>
          <w:bCs/>
        </w:rPr>
      </w:pPr>
      <w:r w:rsidRPr="00641903">
        <w:rPr>
          <w:rFonts w:ascii="Gill Sans MT" w:hAnsi="Gill Sans MT"/>
          <w:b/>
          <w:bCs/>
        </w:rPr>
        <w:t>Wh</w:t>
      </w:r>
      <w:r w:rsidR="00E7038D" w:rsidRPr="00641903">
        <w:rPr>
          <w:rFonts w:ascii="Gill Sans MT" w:hAnsi="Gill Sans MT"/>
          <w:b/>
          <w:bCs/>
        </w:rPr>
        <w:t xml:space="preserve">y </w:t>
      </w:r>
      <w:r w:rsidR="00C94475" w:rsidRPr="00641903">
        <w:rPr>
          <w:rFonts w:ascii="Gill Sans MT" w:hAnsi="Gill Sans MT"/>
          <w:b/>
          <w:bCs/>
        </w:rPr>
        <w:t>are</w:t>
      </w:r>
      <w:r w:rsidR="00824780" w:rsidRPr="00641903">
        <w:rPr>
          <w:rFonts w:ascii="Gill Sans MT" w:hAnsi="Gill Sans MT"/>
          <w:b/>
          <w:bCs/>
        </w:rPr>
        <w:t xml:space="preserve"> Bowls</w:t>
      </w:r>
      <w:r w:rsidR="007F69FD" w:rsidRPr="00641903">
        <w:rPr>
          <w:rFonts w:ascii="Gill Sans MT" w:hAnsi="Gill Sans MT"/>
          <w:b/>
          <w:bCs/>
        </w:rPr>
        <w:t xml:space="preserve"> Scotla</w:t>
      </w:r>
      <w:r w:rsidR="00B56C03" w:rsidRPr="00641903">
        <w:rPr>
          <w:rFonts w:ascii="Gill Sans MT" w:hAnsi="Gill Sans MT"/>
          <w:b/>
          <w:bCs/>
        </w:rPr>
        <w:t>nd pr</w:t>
      </w:r>
      <w:r w:rsidR="00E41E0F" w:rsidRPr="00641903">
        <w:rPr>
          <w:rFonts w:ascii="Gill Sans MT" w:hAnsi="Gill Sans MT"/>
          <w:b/>
          <w:bCs/>
        </w:rPr>
        <w:t>oposi</w:t>
      </w:r>
      <w:r w:rsidR="0043459D" w:rsidRPr="00641903">
        <w:rPr>
          <w:rFonts w:ascii="Gill Sans MT" w:hAnsi="Gill Sans MT"/>
          <w:b/>
          <w:bCs/>
        </w:rPr>
        <w:t xml:space="preserve">ng </w:t>
      </w:r>
      <w:r w:rsidR="00CB1FAD" w:rsidRPr="00641903">
        <w:rPr>
          <w:rFonts w:ascii="Gill Sans MT" w:hAnsi="Gill Sans MT"/>
          <w:b/>
          <w:bCs/>
        </w:rPr>
        <w:t xml:space="preserve">some </w:t>
      </w:r>
      <w:r w:rsidR="00005AD1" w:rsidRPr="00641903">
        <w:rPr>
          <w:rFonts w:ascii="Gill Sans MT" w:hAnsi="Gill Sans MT"/>
          <w:b/>
          <w:bCs/>
        </w:rPr>
        <w:t>H</w:t>
      </w:r>
      <w:r w:rsidR="009821C8" w:rsidRPr="00641903">
        <w:rPr>
          <w:rFonts w:ascii="Gill Sans MT" w:hAnsi="Gill Sans MT"/>
          <w:b/>
          <w:bCs/>
        </w:rPr>
        <w:t>ub sess</w:t>
      </w:r>
      <w:r w:rsidR="009E0F41" w:rsidRPr="00641903">
        <w:rPr>
          <w:rFonts w:ascii="Gill Sans MT" w:hAnsi="Gill Sans MT"/>
          <w:b/>
          <w:bCs/>
        </w:rPr>
        <w:t xml:space="preserve">ions be </w:t>
      </w:r>
      <w:r w:rsidR="009609BB" w:rsidRPr="00641903">
        <w:rPr>
          <w:rFonts w:ascii="Gill Sans MT" w:hAnsi="Gill Sans MT"/>
          <w:b/>
          <w:bCs/>
        </w:rPr>
        <w:t>open</w:t>
      </w:r>
      <w:r w:rsidR="00384B3E" w:rsidRPr="00641903">
        <w:rPr>
          <w:rFonts w:ascii="Gill Sans MT" w:hAnsi="Gill Sans MT"/>
          <w:b/>
          <w:bCs/>
        </w:rPr>
        <w:t xml:space="preserve"> to members o</w:t>
      </w:r>
      <w:r w:rsidR="00F31540" w:rsidRPr="00641903">
        <w:rPr>
          <w:rFonts w:ascii="Gill Sans MT" w:hAnsi="Gill Sans MT"/>
          <w:b/>
          <w:bCs/>
        </w:rPr>
        <w:t xml:space="preserve">f </w:t>
      </w:r>
      <w:r w:rsidR="00244D91" w:rsidRPr="00641903">
        <w:rPr>
          <w:rFonts w:ascii="Gill Sans MT" w:hAnsi="Gill Sans MT"/>
          <w:b/>
          <w:bCs/>
        </w:rPr>
        <w:t>n</w:t>
      </w:r>
      <w:r w:rsidR="00553974" w:rsidRPr="00641903">
        <w:rPr>
          <w:rFonts w:ascii="Gill Sans MT" w:hAnsi="Gill Sans MT"/>
          <w:b/>
          <w:bCs/>
        </w:rPr>
        <w:t>eighbour</w:t>
      </w:r>
      <w:r w:rsidR="00540AF3" w:rsidRPr="00641903">
        <w:rPr>
          <w:rFonts w:ascii="Gill Sans MT" w:hAnsi="Gill Sans MT"/>
          <w:b/>
          <w:bCs/>
        </w:rPr>
        <w:t>ing</w:t>
      </w:r>
      <w:r w:rsidR="00F31540" w:rsidRPr="00641903">
        <w:rPr>
          <w:rFonts w:ascii="Gill Sans MT" w:hAnsi="Gill Sans MT"/>
          <w:b/>
          <w:bCs/>
        </w:rPr>
        <w:t xml:space="preserve"> cl</w:t>
      </w:r>
      <w:r w:rsidR="00467C8E" w:rsidRPr="00641903">
        <w:rPr>
          <w:rFonts w:ascii="Gill Sans MT" w:hAnsi="Gill Sans MT"/>
          <w:b/>
          <w:bCs/>
        </w:rPr>
        <w:t>ubs</w:t>
      </w:r>
      <w:r w:rsidR="004A2775" w:rsidRPr="00641903">
        <w:rPr>
          <w:rFonts w:ascii="Gill Sans MT" w:hAnsi="Gill Sans MT"/>
          <w:b/>
          <w:bCs/>
        </w:rPr>
        <w:t>?</w:t>
      </w:r>
    </w:p>
    <w:p w14:paraId="747CD3B3" w14:textId="19A51E58" w:rsidR="001D18BF" w:rsidRDefault="008A32DF" w:rsidP="00C86494">
      <w:pPr>
        <w:spacing w:before="240" w:after="0"/>
        <w:jc w:val="both"/>
        <w:rPr>
          <w:rFonts w:ascii="Gill Sans MT" w:hAnsi="Gill Sans MT"/>
          <w:sz w:val="20"/>
          <w:szCs w:val="20"/>
        </w:rPr>
      </w:pPr>
      <w:r>
        <w:rPr>
          <w:rFonts w:ascii="Gill Sans MT" w:hAnsi="Gill Sans MT"/>
          <w:sz w:val="20"/>
          <w:szCs w:val="20"/>
        </w:rPr>
        <w:t>We beli</w:t>
      </w:r>
      <w:r w:rsidR="00AB4A51">
        <w:rPr>
          <w:rFonts w:ascii="Gill Sans MT" w:hAnsi="Gill Sans MT"/>
          <w:sz w:val="20"/>
          <w:szCs w:val="20"/>
        </w:rPr>
        <w:t>eve that ther</w:t>
      </w:r>
      <w:r w:rsidR="009368CD">
        <w:rPr>
          <w:rFonts w:ascii="Gill Sans MT" w:hAnsi="Gill Sans MT"/>
          <w:sz w:val="20"/>
          <w:szCs w:val="20"/>
        </w:rPr>
        <w:t xml:space="preserve">e are </w:t>
      </w:r>
      <w:r w:rsidR="00045A90">
        <w:rPr>
          <w:rFonts w:ascii="Gill Sans MT" w:hAnsi="Gill Sans MT"/>
          <w:sz w:val="20"/>
          <w:szCs w:val="20"/>
        </w:rPr>
        <w:t>benefi</w:t>
      </w:r>
      <w:r w:rsidR="003D12F1">
        <w:rPr>
          <w:rFonts w:ascii="Gill Sans MT" w:hAnsi="Gill Sans MT"/>
          <w:sz w:val="20"/>
          <w:szCs w:val="20"/>
        </w:rPr>
        <w:t>ts to clu</w:t>
      </w:r>
      <w:r w:rsidR="00666D8F">
        <w:rPr>
          <w:rFonts w:ascii="Gill Sans MT" w:hAnsi="Gill Sans MT"/>
          <w:sz w:val="20"/>
          <w:szCs w:val="20"/>
        </w:rPr>
        <w:t>bs worki</w:t>
      </w:r>
      <w:r w:rsidR="002874CE">
        <w:rPr>
          <w:rFonts w:ascii="Gill Sans MT" w:hAnsi="Gill Sans MT"/>
          <w:sz w:val="20"/>
          <w:szCs w:val="20"/>
        </w:rPr>
        <w:t>ng togeth</w:t>
      </w:r>
      <w:r w:rsidR="008D7895">
        <w:rPr>
          <w:rFonts w:ascii="Gill Sans MT" w:hAnsi="Gill Sans MT"/>
          <w:sz w:val="20"/>
          <w:szCs w:val="20"/>
        </w:rPr>
        <w:t xml:space="preserve">er to </w:t>
      </w:r>
      <w:r w:rsidR="002C4C04">
        <w:rPr>
          <w:rFonts w:ascii="Gill Sans MT" w:hAnsi="Gill Sans MT"/>
          <w:sz w:val="20"/>
          <w:szCs w:val="20"/>
        </w:rPr>
        <w:t xml:space="preserve">grow </w:t>
      </w:r>
      <w:r w:rsidR="00BA0DD6">
        <w:rPr>
          <w:rFonts w:ascii="Gill Sans MT" w:hAnsi="Gill Sans MT"/>
          <w:sz w:val="20"/>
          <w:szCs w:val="20"/>
        </w:rPr>
        <w:t>me</w:t>
      </w:r>
      <w:r w:rsidR="008219AE">
        <w:rPr>
          <w:rFonts w:ascii="Gill Sans MT" w:hAnsi="Gill Sans MT"/>
          <w:sz w:val="20"/>
          <w:szCs w:val="20"/>
        </w:rPr>
        <w:t>mbershi</w:t>
      </w:r>
      <w:r w:rsidR="0045419F">
        <w:rPr>
          <w:rFonts w:ascii="Gill Sans MT" w:hAnsi="Gill Sans MT"/>
          <w:sz w:val="20"/>
          <w:szCs w:val="20"/>
        </w:rPr>
        <w:t xml:space="preserve">p and </w:t>
      </w:r>
      <w:r w:rsidR="002C4C04">
        <w:rPr>
          <w:rFonts w:ascii="Gill Sans MT" w:hAnsi="Gill Sans MT"/>
          <w:sz w:val="20"/>
          <w:szCs w:val="20"/>
        </w:rPr>
        <w:t>d</w:t>
      </w:r>
      <w:r w:rsidR="006B2231">
        <w:rPr>
          <w:rFonts w:ascii="Gill Sans MT" w:hAnsi="Gill Sans MT"/>
          <w:sz w:val="20"/>
          <w:szCs w:val="20"/>
        </w:rPr>
        <w:t>iversity</w:t>
      </w:r>
      <w:r w:rsidR="00171AF4">
        <w:rPr>
          <w:rFonts w:ascii="Gill Sans MT" w:hAnsi="Gill Sans MT"/>
          <w:sz w:val="20"/>
          <w:szCs w:val="20"/>
        </w:rPr>
        <w:t xml:space="preserve"> </w:t>
      </w:r>
      <w:r w:rsidR="00A37EA8">
        <w:rPr>
          <w:rFonts w:ascii="Gill Sans MT" w:hAnsi="Gill Sans MT"/>
          <w:sz w:val="20"/>
          <w:szCs w:val="20"/>
        </w:rPr>
        <w:t>in the g</w:t>
      </w:r>
      <w:r w:rsidR="00F15AE4">
        <w:rPr>
          <w:rFonts w:ascii="Gill Sans MT" w:hAnsi="Gill Sans MT"/>
          <w:sz w:val="20"/>
          <w:szCs w:val="20"/>
        </w:rPr>
        <w:t>ame that wi</w:t>
      </w:r>
      <w:r w:rsidR="00350FEA">
        <w:rPr>
          <w:rFonts w:ascii="Gill Sans MT" w:hAnsi="Gill Sans MT"/>
          <w:sz w:val="20"/>
          <w:szCs w:val="20"/>
        </w:rPr>
        <w:t>ll benef</w:t>
      </w:r>
      <w:r w:rsidR="004F2D47">
        <w:rPr>
          <w:rFonts w:ascii="Gill Sans MT" w:hAnsi="Gill Sans MT"/>
          <w:sz w:val="20"/>
          <w:szCs w:val="20"/>
        </w:rPr>
        <w:t>it us al</w:t>
      </w:r>
      <w:r w:rsidR="0091263C">
        <w:rPr>
          <w:rFonts w:ascii="Gill Sans MT" w:hAnsi="Gill Sans MT"/>
          <w:sz w:val="20"/>
          <w:szCs w:val="20"/>
        </w:rPr>
        <w:t>l</w:t>
      </w:r>
      <w:r w:rsidR="00162208">
        <w:rPr>
          <w:rFonts w:ascii="Gill Sans MT" w:hAnsi="Gill Sans MT"/>
          <w:sz w:val="20"/>
          <w:szCs w:val="20"/>
        </w:rPr>
        <w:t xml:space="preserve">. </w:t>
      </w:r>
      <w:r w:rsidR="000003A5">
        <w:rPr>
          <w:rFonts w:ascii="Gill Sans MT" w:hAnsi="Gill Sans MT"/>
          <w:sz w:val="20"/>
          <w:szCs w:val="20"/>
        </w:rPr>
        <w:t xml:space="preserve">Opening up </w:t>
      </w:r>
      <w:r w:rsidR="00D33067">
        <w:rPr>
          <w:rFonts w:ascii="Gill Sans MT" w:hAnsi="Gill Sans MT"/>
          <w:sz w:val="20"/>
          <w:szCs w:val="20"/>
        </w:rPr>
        <w:t>sess</w:t>
      </w:r>
      <w:r w:rsidR="00F7640E">
        <w:rPr>
          <w:rFonts w:ascii="Gill Sans MT" w:hAnsi="Gill Sans MT"/>
          <w:sz w:val="20"/>
          <w:szCs w:val="20"/>
        </w:rPr>
        <w:t xml:space="preserve">ions </w:t>
      </w:r>
      <w:r w:rsidR="002F19F2">
        <w:rPr>
          <w:rFonts w:ascii="Gill Sans MT" w:hAnsi="Gill Sans MT"/>
          <w:sz w:val="20"/>
          <w:szCs w:val="20"/>
        </w:rPr>
        <w:t xml:space="preserve">to </w:t>
      </w:r>
      <w:r w:rsidR="00D529D4">
        <w:rPr>
          <w:rFonts w:ascii="Gill Sans MT" w:hAnsi="Gill Sans MT"/>
          <w:sz w:val="20"/>
          <w:szCs w:val="20"/>
        </w:rPr>
        <w:t>partici</w:t>
      </w:r>
      <w:r w:rsidR="00513E45">
        <w:rPr>
          <w:rFonts w:ascii="Gill Sans MT" w:hAnsi="Gill Sans MT"/>
          <w:sz w:val="20"/>
          <w:szCs w:val="20"/>
        </w:rPr>
        <w:t>pants f</w:t>
      </w:r>
      <w:r w:rsidR="00856C83">
        <w:rPr>
          <w:rFonts w:ascii="Gill Sans MT" w:hAnsi="Gill Sans MT"/>
          <w:sz w:val="20"/>
          <w:szCs w:val="20"/>
        </w:rPr>
        <w:t>rom ne</w:t>
      </w:r>
      <w:r w:rsidR="00876AA0">
        <w:rPr>
          <w:rFonts w:ascii="Gill Sans MT" w:hAnsi="Gill Sans MT"/>
          <w:sz w:val="20"/>
          <w:szCs w:val="20"/>
        </w:rPr>
        <w:t>ighbo</w:t>
      </w:r>
      <w:r w:rsidR="00102A41">
        <w:rPr>
          <w:rFonts w:ascii="Gill Sans MT" w:hAnsi="Gill Sans MT"/>
          <w:sz w:val="20"/>
          <w:szCs w:val="20"/>
        </w:rPr>
        <w:t xml:space="preserve">uring </w:t>
      </w:r>
      <w:r w:rsidR="002E1E61">
        <w:rPr>
          <w:rFonts w:ascii="Gill Sans MT" w:hAnsi="Gill Sans MT"/>
          <w:sz w:val="20"/>
          <w:szCs w:val="20"/>
        </w:rPr>
        <w:t>clubs wi</w:t>
      </w:r>
      <w:r w:rsidR="000A07B2">
        <w:rPr>
          <w:rFonts w:ascii="Gill Sans MT" w:hAnsi="Gill Sans MT"/>
          <w:sz w:val="20"/>
          <w:szCs w:val="20"/>
        </w:rPr>
        <w:t xml:space="preserve">ll </w:t>
      </w:r>
      <w:r w:rsidR="00281000">
        <w:rPr>
          <w:rFonts w:ascii="Gill Sans MT" w:hAnsi="Gill Sans MT"/>
          <w:sz w:val="20"/>
          <w:szCs w:val="20"/>
        </w:rPr>
        <w:t>help</w:t>
      </w:r>
      <w:r w:rsidR="00601FA8">
        <w:rPr>
          <w:rFonts w:ascii="Gill Sans MT" w:hAnsi="Gill Sans MT"/>
          <w:sz w:val="20"/>
          <w:szCs w:val="20"/>
        </w:rPr>
        <w:t xml:space="preserve"> </w:t>
      </w:r>
      <w:r w:rsidR="00055C6B">
        <w:rPr>
          <w:rFonts w:ascii="Gill Sans MT" w:hAnsi="Gill Sans MT"/>
          <w:sz w:val="20"/>
          <w:szCs w:val="20"/>
        </w:rPr>
        <w:t xml:space="preserve">provide </w:t>
      </w:r>
      <w:r w:rsidR="000F7E96">
        <w:rPr>
          <w:rFonts w:ascii="Gill Sans MT" w:hAnsi="Gill Sans MT"/>
          <w:sz w:val="20"/>
          <w:szCs w:val="20"/>
        </w:rPr>
        <w:t>more</w:t>
      </w:r>
      <w:r w:rsidR="00A46036">
        <w:rPr>
          <w:rFonts w:ascii="Gill Sans MT" w:hAnsi="Gill Sans MT"/>
          <w:sz w:val="20"/>
          <w:szCs w:val="20"/>
        </w:rPr>
        <w:t xml:space="preserve"> </w:t>
      </w:r>
      <w:r w:rsidR="003D01DE">
        <w:rPr>
          <w:rFonts w:ascii="Gill Sans MT" w:hAnsi="Gill Sans MT"/>
          <w:sz w:val="20"/>
          <w:szCs w:val="20"/>
        </w:rPr>
        <w:t>coac</w:t>
      </w:r>
      <w:r w:rsidR="00714182">
        <w:rPr>
          <w:rFonts w:ascii="Gill Sans MT" w:hAnsi="Gill Sans MT"/>
          <w:sz w:val="20"/>
          <w:szCs w:val="20"/>
        </w:rPr>
        <w:t>hing opport</w:t>
      </w:r>
      <w:r w:rsidR="00736D92">
        <w:rPr>
          <w:rFonts w:ascii="Gill Sans MT" w:hAnsi="Gill Sans MT"/>
          <w:sz w:val="20"/>
          <w:szCs w:val="20"/>
        </w:rPr>
        <w:t xml:space="preserve">unities </w:t>
      </w:r>
      <w:r w:rsidR="007A5665">
        <w:rPr>
          <w:rFonts w:ascii="Gill Sans MT" w:hAnsi="Gill Sans MT"/>
          <w:sz w:val="20"/>
          <w:szCs w:val="20"/>
        </w:rPr>
        <w:t>for</w:t>
      </w:r>
      <w:r w:rsidR="003A2AF8">
        <w:rPr>
          <w:rFonts w:ascii="Gill Sans MT" w:hAnsi="Gill Sans MT"/>
          <w:sz w:val="20"/>
          <w:szCs w:val="20"/>
        </w:rPr>
        <w:t xml:space="preserve"> participa</w:t>
      </w:r>
      <w:r w:rsidR="00417710">
        <w:rPr>
          <w:rFonts w:ascii="Gill Sans MT" w:hAnsi="Gill Sans MT"/>
          <w:sz w:val="20"/>
          <w:szCs w:val="20"/>
        </w:rPr>
        <w:t xml:space="preserve">nts </w:t>
      </w:r>
      <w:r w:rsidR="00736D92">
        <w:rPr>
          <w:rFonts w:ascii="Gill Sans MT" w:hAnsi="Gill Sans MT"/>
          <w:sz w:val="20"/>
          <w:szCs w:val="20"/>
        </w:rPr>
        <w:t>a</w:t>
      </w:r>
      <w:r w:rsidR="00D10A12">
        <w:rPr>
          <w:rFonts w:ascii="Gill Sans MT" w:hAnsi="Gill Sans MT"/>
          <w:sz w:val="20"/>
          <w:szCs w:val="20"/>
        </w:rPr>
        <w:t xml:space="preserve">nd </w:t>
      </w:r>
      <w:r w:rsidR="00603130">
        <w:rPr>
          <w:rFonts w:ascii="Gill Sans MT" w:hAnsi="Gill Sans MT"/>
          <w:sz w:val="20"/>
          <w:szCs w:val="20"/>
        </w:rPr>
        <w:t xml:space="preserve">help </w:t>
      </w:r>
      <w:r w:rsidR="004B04D5">
        <w:rPr>
          <w:rFonts w:ascii="Gill Sans MT" w:hAnsi="Gill Sans MT"/>
          <w:sz w:val="20"/>
          <w:szCs w:val="20"/>
        </w:rPr>
        <w:t>ens</w:t>
      </w:r>
      <w:r w:rsidR="00131282">
        <w:rPr>
          <w:rFonts w:ascii="Gill Sans MT" w:hAnsi="Gill Sans MT"/>
          <w:sz w:val="20"/>
          <w:szCs w:val="20"/>
        </w:rPr>
        <w:t>ure</w:t>
      </w:r>
      <w:r w:rsidR="00F41BFD">
        <w:rPr>
          <w:rFonts w:ascii="Gill Sans MT" w:hAnsi="Gill Sans MT"/>
          <w:sz w:val="20"/>
          <w:szCs w:val="20"/>
        </w:rPr>
        <w:t xml:space="preserve"> sess</w:t>
      </w:r>
      <w:r w:rsidR="00C7231B">
        <w:rPr>
          <w:rFonts w:ascii="Gill Sans MT" w:hAnsi="Gill Sans MT"/>
          <w:sz w:val="20"/>
          <w:szCs w:val="20"/>
        </w:rPr>
        <w:t>ions</w:t>
      </w:r>
      <w:r w:rsidR="00AD5586">
        <w:rPr>
          <w:rFonts w:ascii="Gill Sans MT" w:hAnsi="Gill Sans MT"/>
          <w:sz w:val="20"/>
          <w:szCs w:val="20"/>
        </w:rPr>
        <w:t xml:space="preserve"> are wel</w:t>
      </w:r>
      <w:r w:rsidR="00000DCD">
        <w:rPr>
          <w:rFonts w:ascii="Gill Sans MT" w:hAnsi="Gill Sans MT"/>
          <w:sz w:val="20"/>
          <w:szCs w:val="20"/>
        </w:rPr>
        <w:t>l attend</w:t>
      </w:r>
      <w:r w:rsidR="00F5167E">
        <w:rPr>
          <w:rFonts w:ascii="Gill Sans MT" w:hAnsi="Gill Sans MT"/>
          <w:sz w:val="20"/>
          <w:szCs w:val="20"/>
        </w:rPr>
        <w:t>ed.</w:t>
      </w:r>
      <w:r w:rsidR="0065674E">
        <w:rPr>
          <w:rFonts w:ascii="Gill Sans MT" w:hAnsi="Gill Sans MT"/>
          <w:sz w:val="20"/>
          <w:szCs w:val="20"/>
        </w:rPr>
        <w:t xml:space="preserve"> </w:t>
      </w:r>
      <w:r w:rsidR="0001597F">
        <w:rPr>
          <w:rFonts w:ascii="Gill Sans MT" w:hAnsi="Gill Sans MT"/>
          <w:sz w:val="20"/>
          <w:szCs w:val="20"/>
        </w:rPr>
        <w:t>F</w:t>
      </w:r>
      <w:r w:rsidR="00881759">
        <w:rPr>
          <w:rFonts w:ascii="Gill Sans MT" w:hAnsi="Gill Sans MT"/>
          <w:sz w:val="20"/>
          <w:szCs w:val="20"/>
        </w:rPr>
        <w:t xml:space="preserve">or </w:t>
      </w:r>
      <w:r w:rsidR="00CF71E9">
        <w:rPr>
          <w:rFonts w:ascii="Gill Sans MT" w:hAnsi="Gill Sans MT"/>
          <w:sz w:val="20"/>
          <w:szCs w:val="20"/>
        </w:rPr>
        <w:t>grou</w:t>
      </w:r>
      <w:r w:rsidR="00EC7592">
        <w:rPr>
          <w:rFonts w:ascii="Gill Sans MT" w:hAnsi="Gill Sans MT"/>
          <w:sz w:val="20"/>
          <w:szCs w:val="20"/>
        </w:rPr>
        <w:t>ps currentl</w:t>
      </w:r>
      <w:r w:rsidR="00A57808">
        <w:rPr>
          <w:rFonts w:ascii="Gill Sans MT" w:hAnsi="Gill Sans MT"/>
          <w:sz w:val="20"/>
          <w:szCs w:val="20"/>
        </w:rPr>
        <w:t>y unde</w:t>
      </w:r>
      <w:r w:rsidR="00AE2A50">
        <w:rPr>
          <w:rFonts w:ascii="Gill Sans MT" w:hAnsi="Gill Sans MT"/>
          <w:sz w:val="20"/>
          <w:szCs w:val="20"/>
        </w:rPr>
        <w:t>r-r</w:t>
      </w:r>
      <w:r w:rsidR="00F02D0E">
        <w:rPr>
          <w:rFonts w:ascii="Gill Sans MT" w:hAnsi="Gill Sans MT"/>
          <w:sz w:val="20"/>
          <w:szCs w:val="20"/>
        </w:rPr>
        <w:t>ep</w:t>
      </w:r>
      <w:r w:rsidR="007F1B4C">
        <w:rPr>
          <w:rFonts w:ascii="Gill Sans MT" w:hAnsi="Gill Sans MT"/>
          <w:sz w:val="20"/>
          <w:szCs w:val="20"/>
        </w:rPr>
        <w:t>resente</w:t>
      </w:r>
      <w:r w:rsidR="00B50165">
        <w:rPr>
          <w:rFonts w:ascii="Gill Sans MT" w:hAnsi="Gill Sans MT"/>
          <w:sz w:val="20"/>
          <w:szCs w:val="20"/>
        </w:rPr>
        <w:t>d in our cl</w:t>
      </w:r>
      <w:r w:rsidR="00A80ED3">
        <w:rPr>
          <w:rFonts w:ascii="Gill Sans MT" w:hAnsi="Gill Sans MT"/>
          <w:sz w:val="20"/>
          <w:szCs w:val="20"/>
        </w:rPr>
        <w:t>ub</w:t>
      </w:r>
      <w:r w:rsidR="00F8253A">
        <w:rPr>
          <w:rFonts w:ascii="Gill Sans MT" w:hAnsi="Gill Sans MT"/>
          <w:sz w:val="20"/>
          <w:szCs w:val="20"/>
        </w:rPr>
        <w:t>s</w:t>
      </w:r>
      <w:r w:rsidR="008F45A5">
        <w:rPr>
          <w:rFonts w:ascii="Gill Sans MT" w:hAnsi="Gill Sans MT"/>
          <w:sz w:val="20"/>
          <w:szCs w:val="20"/>
        </w:rPr>
        <w:t>, t</w:t>
      </w:r>
      <w:r w:rsidR="00A665B3">
        <w:rPr>
          <w:rFonts w:ascii="Gill Sans MT" w:hAnsi="Gill Sans MT"/>
          <w:sz w:val="20"/>
          <w:szCs w:val="20"/>
        </w:rPr>
        <w:t>he oppor</w:t>
      </w:r>
      <w:r w:rsidR="00A51071">
        <w:rPr>
          <w:rFonts w:ascii="Gill Sans MT" w:hAnsi="Gill Sans MT"/>
          <w:sz w:val="20"/>
          <w:szCs w:val="20"/>
        </w:rPr>
        <w:t xml:space="preserve">tunity to </w:t>
      </w:r>
      <w:r w:rsidR="009818B3">
        <w:rPr>
          <w:rFonts w:ascii="Gill Sans MT" w:hAnsi="Gill Sans MT"/>
          <w:sz w:val="20"/>
          <w:szCs w:val="20"/>
        </w:rPr>
        <w:t>p</w:t>
      </w:r>
      <w:r w:rsidR="00FB1E6C">
        <w:rPr>
          <w:rFonts w:ascii="Gill Sans MT" w:hAnsi="Gill Sans MT"/>
          <w:sz w:val="20"/>
          <w:szCs w:val="20"/>
        </w:rPr>
        <w:t>ar</w:t>
      </w:r>
      <w:r w:rsidR="00FE4CE4">
        <w:rPr>
          <w:rFonts w:ascii="Gill Sans MT" w:hAnsi="Gill Sans MT"/>
          <w:sz w:val="20"/>
          <w:szCs w:val="20"/>
        </w:rPr>
        <w:t xml:space="preserve">ticipate </w:t>
      </w:r>
      <w:r w:rsidR="009643FE">
        <w:rPr>
          <w:rFonts w:ascii="Gill Sans MT" w:hAnsi="Gill Sans MT"/>
          <w:sz w:val="20"/>
          <w:szCs w:val="20"/>
        </w:rPr>
        <w:t xml:space="preserve">in </w:t>
      </w:r>
      <w:r w:rsidR="00DA33BF">
        <w:rPr>
          <w:rFonts w:ascii="Gill Sans MT" w:hAnsi="Gill Sans MT"/>
          <w:sz w:val="20"/>
          <w:szCs w:val="20"/>
        </w:rPr>
        <w:t>s</w:t>
      </w:r>
      <w:r w:rsidR="0035441D">
        <w:rPr>
          <w:rFonts w:ascii="Gill Sans MT" w:hAnsi="Gill Sans MT"/>
          <w:sz w:val="20"/>
          <w:szCs w:val="20"/>
        </w:rPr>
        <w:t xml:space="preserve">ome </w:t>
      </w:r>
      <w:r w:rsidR="00603130">
        <w:rPr>
          <w:rFonts w:ascii="Gill Sans MT" w:hAnsi="Gill Sans MT"/>
          <w:sz w:val="20"/>
          <w:szCs w:val="20"/>
        </w:rPr>
        <w:t xml:space="preserve">dedicated coaching </w:t>
      </w:r>
      <w:r w:rsidR="0035441D">
        <w:rPr>
          <w:rFonts w:ascii="Gill Sans MT" w:hAnsi="Gill Sans MT"/>
          <w:sz w:val="20"/>
          <w:szCs w:val="20"/>
        </w:rPr>
        <w:t>se</w:t>
      </w:r>
      <w:r w:rsidR="00267246">
        <w:rPr>
          <w:rFonts w:ascii="Gill Sans MT" w:hAnsi="Gill Sans MT"/>
          <w:sz w:val="20"/>
          <w:szCs w:val="20"/>
        </w:rPr>
        <w:t>ss</w:t>
      </w:r>
      <w:r w:rsidR="00C5017D">
        <w:rPr>
          <w:rFonts w:ascii="Gill Sans MT" w:hAnsi="Gill Sans MT"/>
          <w:sz w:val="20"/>
          <w:szCs w:val="20"/>
        </w:rPr>
        <w:t xml:space="preserve">ions with </w:t>
      </w:r>
      <w:r w:rsidR="007A5011">
        <w:rPr>
          <w:rFonts w:ascii="Gill Sans MT" w:hAnsi="Gill Sans MT"/>
          <w:sz w:val="20"/>
          <w:szCs w:val="20"/>
        </w:rPr>
        <w:t>their pe</w:t>
      </w:r>
      <w:r w:rsidR="004E4E0E">
        <w:rPr>
          <w:rFonts w:ascii="Gill Sans MT" w:hAnsi="Gill Sans MT"/>
          <w:sz w:val="20"/>
          <w:szCs w:val="20"/>
        </w:rPr>
        <w:t xml:space="preserve">ers </w:t>
      </w:r>
      <w:r w:rsidR="005A202C">
        <w:rPr>
          <w:rFonts w:ascii="Gill Sans MT" w:hAnsi="Gill Sans MT"/>
          <w:sz w:val="20"/>
          <w:szCs w:val="20"/>
        </w:rPr>
        <w:t xml:space="preserve">may </w:t>
      </w:r>
      <w:r w:rsidR="00F13B6F">
        <w:rPr>
          <w:rFonts w:ascii="Gill Sans MT" w:hAnsi="Gill Sans MT"/>
          <w:sz w:val="20"/>
          <w:szCs w:val="20"/>
        </w:rPr>
        <w:t xml:space="preserve">improve </w:t>
      </w:r>
      <w:r w:rsidR="00A50FE3">
        <w:rPr>
          <w:rFonts w:ascii="Gill Sans MT" w:hAnsi="Gill Sans MT"/>
          <w:sz w:val="20"/>
          <w:szCs w:val="20"/>
        </w:rPr>
        <w:t xml:space="preserve">their </w:t>
      </w:r>
      <w:r w:rsidR="00003489">
        <w:rPr>
          <w:rFonts w:ascii="Gill Sans MT" w:hAnsi="Gill Sans MT"/>
          <w:sz w:val="20"/>
          <w:szCs w:val="20"/>
        </w:rPr>
        <w:t>experienc</w:t>
      </w:r>
      <w:r w:rsidR="000242C9">
        <w:rPr>
          <w:rFonts w:ascii="Gill Sans MT" w:hAnsi="Gill Sans MT"/>
          <w:sz w:val="20"/>
          <w:szCs w:val="20"/>
        </w:rPr>
        <w:t>e</w:t>
      </w:r>
      <w:r w:rsidR="004A616F">
        <w:rPr>
          <w:rFonts w:ascii="Gill Sans MT" w:hAnsi="Gill Sans MT"/>
          <w:sz w:val="20"/>
          <w:szCs w:val="20"/>
        </w:rPr>
        <w:t xml:space="preserve"> and i</w:t>
      </w:r>
      <w:r w:rsidR="00603130">
        <w:rPr>
          <w:rFonts w:ascii="Gill Sans MT" w:hAnsi="Gill Sans MT"/>
          <w:sz w:val="20"/>
          <w:szCs w:val="20"/>
        </w:rPr>
        <w:t>mprove membership</w:t>
      </w:r>
      <w:r w:rsidR="00D67EC2">
        <w:rPr>
          <w:rFonts w:ascii="Gill Sans MT" w:hAnsi="Gill Sans MT"/>
          <w:sz w:val="20"/>
          <w:szCs w:val="20"/>
        </w:rPr>
        <w:t xml:space="preserve"> r</w:t>
      </w:r>
      <w:r w:rsidR="007030A1">
        <w:rPr>
          <w:rFonts w:ascii="Gill Sans MT" w:hAnsi="Gill Sans MT"/>
          <w:sz w:val="20"/>
          <w:szCs w:val="20"/>
        </w:rPr>
        <w:t>e</w:t>
      </w:r>
      <w:r w:rsidR="00BE16A5">
        <w:rPr>
          <w:rFonts w:ascii="Gill Sans MT" w:hAnsi="Gill Sans MT"/>
          <w:sz w:val="20"/>
          <w:szCs w:val="20"/>
        </w:rPr>
        <w:t>ten</w:t>
      </w:r>
      <w:r w:rsidR="00410D49">
        <w:rPr>
          <w:rFonts w:ascii="Gill Sans MT" w:hAnsi="Gill Sans MT"/>
          <w:sz w:val="20"/>
          <w:szCs w:val="20"/>
        </w:rPr>
        <w:t>tion (</w:t>
      </w:r>
      <w:r w:rsidR="004F7AD0">
        <w:rPr>
          <w:rFonts w:ascii="Gill Sans MT" w:hAnsi="Gill Sans MT"/>
          <w:sz w:val="20"/>
          <w:szCs w:val="20"/>
        </w:rPr>
        <w:t xml:space="preserve">e.g. </w:t>
      </w:r>
      <w:r w:rsidR="00287C54">
        <w:rPr>
          <w:rFonts w:ascii="Gill Sans MT" w:hAnsi="Gill Sans MT"/>
          <w:sz w:val="20"/>
          <w:szCs w:val="20"/>
        </w:rPr>
        <w:t>where clu</w:t>
      </w:r>
      <w:r w:rsidR="009C005C">
        <w:rPr>
          <w:rFonts w:ascii="Gill Sans MT" w:hAnsi="Gill Sans MT"/>
          <w:sz w:val="20"/>
          <w:szCs w:val="20"/>
        </w:rPr>
        <w:t xml:space="preserve">bs </w:t>
      </w:r>
      <w:r w:rsidR="00A72C3C">
        <w:rPr>
          <w:rFonts w:ascii="Gill Sans MT" w:hAnsi="Gill Sans MT"/>
          <w:sz w:val="20"/>
          <w:szCs w:val="20"/>
        </w:rPr>
        <w:t xml:space="preserve">have </w:t>
      </w:r>
      <w:r w:rsidR="00391E48">
        <w:rPr>
          <w:rFonts w:ascii="Gill Sans MT" w:hAnsi="Gill Sans MT"/>
          <w:sz w:val="20"/>
          <w:szCs w:val="20"/>
        </w:rPr>
        <w:t>1 or 2</w:t>
      </w:r>
      <w:r w:rsidR="000904FC">
        <w:rPr>
          <w:rFonts w:ascii="Gill Sans MT" w:hAnsi="Gill Sans MT"/>
          <w:sz w:val="20"/>
          <w:szCs w:val="20"/>
        </w:rPr>
        <w:t xml:space="preserve"> jun</w:t>
      </w:r>
      <w:r w:rsidR="00320CAF">
        <w:rPr>
          <w:rFonts w:ascii="Gill Sans MT" w:hAnsi="Gill Sans MT"/>
          <w:sz w:val="20"/>
          <w:szCs w:val="20"/>
        </w:rPr>
        <w:t xml:space="preserve">ior </w:t>
      </w:r>
      <w:r w:rsidR="009D658E">
        <w:rPr>
          <w:rFonts w:ascii="Gill Sans MT" w:hAnsi="Gill Sans MT"/>
          <w:sz w:val="20"/>
          <w:szCs w:val="20"/>
        </w:rPr>
        <w:t>members</w:t>
      </w:r>
      <w:r w:rsidR="00C12FA8">
        <w:rPr>
          <w:rFonts w:ascii="Gill Sans MT" w:hAnsi="Gill Sans MT"/>
          <w:sz w:val="20"/>
          <w:szCs w:val="20"/>
        </w:rPr>
        <w:t>, givi</w:t>
      </w:r>
      <w:r w:rsidR="00052329">
        <w:rPr>
          <w:rFonts w:ascii="Gill Sans MT" w:hAnsi="Gill Sans MT"/>
          <w:sz w:val="20"/>
          <w:szCs w:val="20"/>
        </w:rPr>
        <w:t>ng them a regu</w:t>
      </w:r>
      <w:r w:rsidR="00276F92">
        <w:rPr>
          <w:rFonts w:ascii="Gill Sans MT" w:hAnsi="Gill Sans MT"/>
          <w:sz w:val="20"/>
          <w:szCs w:val="20"/>
        </w:rPr>
        <w:t>lar opportunity to</w:t>
      </w:r>
      <w:r w:rsidR="00152949">
        <w:rPr>
          <w:rFonts w:ascii="Gill Sans MT" w:hAnsi="Gill Sans MT"/>
          <w:sz w:val="20"/>
          <w:szCs w:val="20"/>
        </w:rPr>
        <w:t xml:space="preserve"> </w:t>
      </w:r>
      <w:r w:rsidR="00276168">
        <w:rPr>
          <w:rFonts w:ascii="Gill Sans MT" w:hAnsi="Gill Sans MT"/>
          <w:sz w:val="20"/>
          <w:szCs w:val="20"/>
        </w:rPr>
        <w:t>tra</w:t>
      </w:r>
      <w:r w:rsidR="00665D44">
        <w:rPr>
          <w:rFonts w:ascii="Gill Sans MT" w:hAnsi="Gill Sans MT"/>
          <w:sz w:val="20"/>
          <w:szCs w:val="20"/>
        </w:rPr>
        <w:t>in</w:t>
      </w:r>
      <w:r w:rsidR="00152949">
        <w:rPr>
          <w:rFonts w:ascii="Gill Sans MT" w:hAnsi="Gill Sans MT"/>
          <w:sz w:val="20"/>
          <w:szCs w:val="20"/>
        </w:rPr>
        <w:t xml:space="preserve"> wi</w:t>
      </w:r>
      <w:r w:rsidR="002C038B">
        <w:rPr>
          <w:rFonts w:ascii="Gill Sans MT" w:hAnsi="Gill Sans MT"/>
          <w:sz w:val="20"/>
          <w:szCs w:val="20"/>
        </w:rPr>
        <w:t xml:space="preserve">th other </w:t>
      </w:r>
      <w:r w:rsidR="00F57D53">
        <w:rPr>
          <w:rFonts w:ascii="Gill Sans MT" w:hAnsi="Gill Sans MT"/>
          <w:sz w:val="20"/>
          <w:szCs w:val="20"/>
        </w:rPr>
        <w:t>junio</w:t>
      </w:r>
      <w:r w:rsidR="00726F85">
        <w:rPr>
          <w:rFonts w:ascii="Gill Sans MT" w:hAnsi="Gill Sans MT"/>
          <w:sz w:val="20"/>
          <w:szCs w:val="20"/>
        </w:rPr>
        <w:t xml:space="preserve">rs). </w:t>
      </w:r>
      <w:r w:rsidR="0065674E">
        <w:rPr>
          <w:rFonts w:ascii="Gill Sans MT" w:hAnsi="Gill Sans MT"/>
          <w:sz w:val="20"/>
          <w:szCs w:val="20"/>
        </w:rPr>
        <w:t>A mo</w:t>
      </w:r>
      <w:r w:rsidR="003211E3">
        <w:rPr>
          <w:rFonts w:ascii="Gill Sans MT" w:hAnsi="Gill Sans MT"/>
          <w:sz w:val="20"/>
          <w:szCs w:val="20"/>
        </w:rPr>
        <w:t xml:space="preserve">del </w:t>
      </w:r>
      <w:r w:rsidR="004B6697">
        <w:rPr>
          <w:rFonts w:ascii="Gill Sans MT" w:hAnsi="Gill Sans MT"/>
          <w:sz w:val="20"/>
          <w:szCs w:val="20"/>
        </w:rPr>
        <w:t xml:space="preserve">that </w:t>
      </w:r>
      <w:r w:rsidR="00030A3D">
        <w:rPr>
          <w:rFonts w:ascii="Gill Sans MT" w:hAnsi="Gill Sans MT"/>
          <w:sz w:val="20"/>
          <w:szCs w:val="20"/>
        </w:rPr>
        <w:t xml:space="preserve">strengthens </w:t>
      </w:r>
      <w:r w:rsidR="005E1E2E">
        <w:rPr>
          <w:rFonts w:ascii="Gill Sans MT" w:hAnsi="Gill Sans MT"/>
          <w:sz w:val="20"/>
          <w:szCs w:val="20"/>
        </w:rPr>
        <w:t>all clu</w:t>
      </w:r>
      <w:r w:rsidR="00E77AA4">
        <w:rPr>
          <w:rFonts w:ascii="Gill Sans MT" w:hAnsi="Gill Sans MT"/>
          <w:sz w:val="20"/>
          <w:szCs w:val="20"/>
        </w:rPr>
        <w:t>bs, wi</w:t>
      </w:r>
      <w:r w:rsidR="0017711C">
        <w:rPr>
          <w:rFonts w:ascii="Gill Sans MT" w:hAnsi="Gill Sans MT"/>
          <w:sz w:val="20"/>
          <w:szCs w:val="20"/>
        </w:rPr>
        <w:t>ll</w:t>
      </w:r>
      <w:r w:rsidR="00FE4853">
        <w:rPr>
          <w:rFonts w:ascii="Gill Sans MT" w:hAnsi="Gill Sans MT"/>
          <w:sz w:val="20"/>
          <w:szCs w:val="20"/>
        </w:rPr>
        <w:t xml:space="preserve"> help </w:t>
      </w:r>
      <w:r w:rsidR="00F32520">
        <w:rPr>
          <w:rFonts w:ascii="Gill Sans MT" w:hAnsi="Gill Sans MT"/>
          <w:sz w:val="20"/>
          <w:szCs w:val="20"/>
        </w:rPr>
        <w:t>us dev</w:t>
      </w:r>
      <w:r w:rsidR="00FE5416">
        <w:rPr>
          <w:rFonts w:ascii="Gill Sans MT" w:hAnsi="Gill Sans MT"/>
          <w:sz w:val="20"/>
          <w:szCs w:val="20"/>
        </w:rPr>
        <w:t>eloping a th</w:t>
      </w:r>
      <w:r w:rsidR="00445AB5">
        <w:rPr>
          <w:rFonts w:ascii="Gill Sans MT" w:hAnsi="Gill Sans MT"/>
          <w:sz w:val="20"/>
          <w:szCs w:val="20"/>
        </w:rPr>
        <w:t xml:space="preserve">riving </w:t>
      </w:r>
      <w:r w:rsidR="00C87F3D">
        <w:rPr>
          <w:rFonts w:ascii="Gill Sans MT" w:hAnsi="Gill Sans MT"/>
          <w:sz w:val="20"/>
          <w:szCs w:val="20"/>
        </w:rPr>
        <w:t>bowls com</w:t>
      </w:r>
      <w:r w:rsidR="00A074F2">
        <w:rPr>
          <w:rFonts w:ascii="Gill Sans MT" w:hAnsi="Gill Sans MT"/>
          <w:sz w:val="20"/>
          <w:szCs w:val="20"/>
        </w:rPr>
        <w:t>munity a</w:t>
      </w:r>
      <w:r w:rsidR="00927313">
        <w:rPr>
          <w:rFonts w:ascii="Gill Sans MT" w:hAnsi="Gill Sans MT"/>
          <w:sz w:val="20"/>
          <w:szCs w:val="20"/>
        </w:rPr>
        <w:t xml:space="preserve">nd </w:t>
      </w:r>
      <w:r w:rsidR="00D63A75">
        <w:rPr>
          <w:rFonts w:ascii="Gill Sans MT" w:hAnsi="Gill Sans MT"/>
          <w:sz w:val="20"/>
          <w:szCs w:val="20"/>
        </w:rPr>
        <w:t>sup</w:t>
      </w:r>
      <w:r w:rsidR="00A27D9E">
        <w:rPr>
          <w:rFonts w:ascii="Gill Sans MT" w:hAnsi="Gill Sans MT"/>
          <w:sz w:val="20"/>
          <w:szCs w:val="20"/>
        </w:rPr>
        <w:t xml:space="preserve">port </w:t>
      </w:r>
      <w:r w:rsidR="00AC4DBB">
        <w:rPr>
          <w:rFonts w:ascii="Gill Sans MT" w:hAnsi="Gill Sans MT"/>
          <w:sz w:val="20"/>
          <w:szCs w:val="20"/>
        </w:rPr>
        <w:t>competit</w:t>
      </w:r>
      <w:r w:rsidR="00316DC8">
        <w:rPr>
          <w:rFonts w:ascii="Gill Sans MT" w:hAnsi="Gill Sans MT"/>
          <w:sz w:val="20"/>
          <w:szCs w:val="20"/>
        </w:rPr>
        <w:t>ive pla</w:t>
      </w:r>
      <w:r w:rsidR="00E21956">
        <w:rPr>
          <w:rFonts w:ascii="Gill Sans MT" w:hAnsi="Gill Sans MT"/>
          <w:sz w:val="20"/>
          <w:szCs w:val="20"/>
        </w:rPr>
        <w:t>y betw</w:t>
      </w:r>
      <w:r w:rsidR="001B6640">
        <w:rPr>
          <w:rFonts w:ascii="Gill Sans MT" w:hAnsi="Gill Sans MT"/>
          <w:sz w:val="20"/>
          <w:szCs w:val="20"/>
        </w:rPr>
        <w:t>een local c</w:t>
      </w:r>
      <w:r w:rsidR="00A73BAE">
        <w:rPr>
          <w:rFonts w:ascii="Gill Sans MT" w:hAnsi="Gill Sans MT"/>
          <w:sz w:val="20"/>
          <w:szCs w:val="20"/>
        </w:rPr>
        <w:t>lubs.</w:t>
      </w:r>
      <w:r w:rsidR="004C3F15">
        <w:rPr>
          <w:rFonts w:ascii="Gill Sans MT" w:hAnsi="Gill Sans MT"/>
          <w:sz w:val="20"/>
          <w:szCs w:val="20"/>
        </w:rPr>
        <w:t xml:space="preserve"> We </w:t>
      </w:r>
      <w:r w:rsidR="00001ED6">
        <w:rPr>
          <w:rFonts w:ascii="Gill Sans MT" w:hAnsi="Gill Sans MT"/>
          <w:sz w:val="20"/>
          <w:szCs w:val="20"/>
        </w:rPr>
        <w:t xml:space="preserve">believe </w:t>
      </w:r>
      <w:r w:rsidR="009D2CB7">
        <w:rPr>
          <w:rFonts w:ascii="Gill Sans MT" w:hAnsi="Gill Sans MT"/>
          <w:sz w:val="20"/>
          <w:szCs w:val="20"/>
        </w:rPr>
        <w:t>this appr</w:t>
      </w:r>
      <w:r w:rsidR="00BA7B7D">
        <w:rPr>
          <w:rFonts w:ascii="Gill Sans MT" w:hAnsi="Gill Sans MT"/>
          <w:sz w:val="20"/>
          <w:szCs w:val="20"/>
        </w:rPr>
        <w:t>oach wi</w:t>
      </w:r>
      <w:r w:rsidR="0059734F">
        <w:rPr>
          <w:rFonts w:ascii="Gill Sans MT" w:hAnsi="Gill Sans MT"/>
          <w:sz w:val="20"/>
          <w:szCs w:val="20"/>
        </w:rPr>
        <w:t xml:space="preserve">ll also </w:t>
      </w:r>
      <w:r w:rsidR="0087600D">
        <w:rPr>
          <w:rFonts w:ascii="Gill Sans MT" w:hAnsi="Gill Sans MT"/>
          <w:sz w:val="20"/>
          <w:szCs w:val="20"/>
        </w:rPr>
        <w:t>be more att</w:t>
      </w:r>
      <w:r w:rsidR="0021639A">
        <w:rPr>
          <w:rFonts w:ascii="Gill Sans MT" w:hAnsi="Gill Sans MT"/>
          <w:sz w:val="20"/>
          <w:szCs w:val="20"/>
        </w:rPr>
        <w:t xml:space="preserve">ractive to </w:t>
      </w:r>
      <w:r w:rsidR="0021639A" w:rsidRPr="00564809">
        <w:rPr>
          <w:rFonts w:ascii="Gill Sans MT" w:hAnsi="Gill Sans MT"/>
          <w:b/>
          <w:bCs/>
          <w:sz w:val="20"/>
          <w:szCs w:val="20"/>
        </w:rPr>
        <w:t>sp</w:t>
      </w:r>
      <w:r w:rsidR="00AF2FB9" w:rsidRPr="00564809">
        <w:rPr>
          <w:rFonts w:ascii="Gill Sans MT" w:hAnsi="Gill Sans MT"/>
          <w:b/>
          <w:bCs/>
          <w:sz w:val="20"/>
          <w:szCs w:val="20"/>
        </w:rPr>
        <w:t>ort</w:t>
      </w:r>
      <w:r w:rsidR="00AF2FB9">
        <w:rPr>
          <w:rFonts w:ascii="Gill Sans MT" w:hAnsi="Gill Sans MT"/>
          <w:sz w:val="20"/>
          <w:szCs w:val="20"/>
        </w:rPr>
        <w:t>scot</w:t>
      </w:r>
      <w:r w:rsidR="007D343A">
        <w:rPr>
          <w:rFonts w:ascii="Gill Sans MT" w:hAnsi="Gill Sans MT"/>
          <w:sz w:val="20"/>
          <w:szCs w:val="20"/>
        </w:rPr>
        <w:t xml:space="preserve">land </w:t>
      </w:r>
      <w:r w:rsidR="00EA3A6A">
        <w:rPr>
          <w:rFonts w:ascii="Gill Sans MT" w:hAnsi="Gill Sans MT"/>
          <w:sz w:val="20"/>
          <w:szCs w:val="20"/>
        </w:rPr>
        <w:t>as the fu</w:t>
      </w:r>
      <w:r w:rsidR="00671465">
        <w:rPr>
          <w:rFonts w:ascii="Gill Sans MT" w:hAnsi="Gill Sans MT"/>
          <w:sz w:val="20"/>
          <w:szCs w:val="20"/>
        </w:rPr>
        <w:t>nder.</w:t>
      </w:r>
    </w:p>
    <w:p w14:paraId="65D5F5D2" w14:textId="29D439DB" w:rsidR="00D16943" w:rsidRPr="00606E0F" w:rsidRDefault="00F34218" w:rsidP="00C86494">
      <w:pPr>
        <w:pStyle w:val="ListParagraph"/>
        <w:numPr>
          <w:ilvl w:val="0"/>
          <w:numId w:val="43"/>
        </w:numPr>
        <w:spacing w:before="240" w:after="160"/>
        <w:jc w:val="both"/>
        <w:rPr>
          <w:rFonts w:ascii="Gill Sans MT" w:hAnsi="Gill Sans MT"/>
          <w:b/>
          <w:bCs/>
        </w:rPr>
      </w:pPr>
      <w:r w:rsidRPr="00606E0F">
        <w:rPr>
          <w:rFonts w:ascii="Gill Sans MT" w:hAnsi="Gill Sans MT"/>
          <w:b/>
          <w:bCs/>
        </w:rPr>
        <w:t>How c</w:t>
      </w:r>
      <w:r w:rsidR="00720319" w:rsidRPr="00606E0F">
        <w:rPr>
          <w:rFonts w:ascii="Gill Sans MT" w:hAnsi="Gill Sans MT"/>
          <w:b/>
          <w:bCs/>
        </w:rPr>
        <w:t xml:space="preserve">an </w:t>
      </w:r>
      <w:r w:rsidR="004B505C" w:rsidRPr="00606E0F">
        <w:rPr>
          <w:rFonts w:ascii="Gill Sans MT" w:hAnsi="Gill Sans MT"/>
          <w:b/>
          <w:bCs/>
        </w:rPr>
        <w:t>the lea</w:t>
      </w:r>
      <w:r w:rsidR="0081013C" w:rsidRPr="00606E0F">
        <w:rPr>
          <w:rFonts w:ascii="Gill Sans MT" w:hAnsi="Gill Sans MT"/>
          <w:b/>
          <w:bCs/>
        </w:rPr>
        <w:t>d clu</w:t>
      </w:r>
      <w:r w:rsidR="00E87F72" w:rsidRPr="00606E0F">
        <w:rPr>
          <w:rFonts w:ascii="Gill Sans MT" w:hAnsi="Gill Sans MT"/>
          <w:b/>
          <w:bCs/>
        </w:rPr>
        <w:t xml:space="preserve">b work </w:t>
      </w:r>
      <w:r w:rsidR="00235B95" w:rsidRPr="00606E0F">
        <w:rPr>
          <w:rFonts w:ascii="Gill Sans MT" w:hAnsi="Gill Sans MT"/>
          <w:b/>
          <w:bCs/>
        </w:rPr>
        <w:t xml:space="preserve">with </w:t>
      </w:r>
      <w:r w:rsidR="00DD0D4F" w:rsidRPr="00606E0F">
        <w:rPr>
          <w:rFonts w:ascii="Gill Sans MT" w:hAnsi="Gill Sans MT"/>
          <w:b/>
          <w:bCs/>
        </w:rPr>
        <w:t>surrou</w:t>
      </w:r>
      <w:r w:rsidR="00696175" w:rsidRPr="00606E0F">
        <w:rPr>
          <w:rFonts w:ascii="Gill Sans MT" w:hAnsi="Gill Sans MT"/>
          <w:b/>
          <w:bCs/>
        </w:rPr>
        <w:t>nding clubs t</w:t>
      </w:r>
      <w:r w:rsidR="00CF1189" w:rsidRPr="00606E0F">
        <w:rPr>
          <w:rFonts w:ascii="Gill Sans MT" w:hAnsi="Gill Sans MT"/>
          <w:b/>
          <w:bCs/>
        </w:rPr>
        <w:t>o stre</w:t>
      </w:r>
      <w:r w:rsidR="00491A8A" w:rsidRPr="00606E0F">
        <w:rPr>
          <w:rFonts w:ascii="Gill Sans MT" w:hAnsi="Gill Sans MT"/>
          <w:b/>
          <w:bCs/>
        </w:rPr>
        <w:t>ngthen thei</w:t>
      </w:r>
      <w:r w:rsidR="001C0BF1" w:rsidRPr="00606E0F">
        <w:rPr>
          <w:rFonts w:ascii="Gill Sans MT" w:hAnsi="Gill Sans MT"/>
          <w:b/>
          <w:bCs/>
        </w:rPr>
        <w:t xml:space="preserve">r </w:t>
      </w:r>
      <w:r w:rsidR="004245DC" w:rsidRPr="00606E0F">
        <w:rPr>
          <w:rFonts w:ascii="Gill Sans MT" w:hAnsi="Gill Sans MT"/>
          <w:b/>
          <w:bCs/>
        </w:rPr>
        <w:t>prop</w:t>
      </w:r>
      <w:r w:rsidR="00F12390" w:rsidRPr="00606E0F">
        <w:rPr>
          <w:rFonts w:ascii="Gill Sans MT" w:hAnsi="Gill Sans MT"/>
          <w:b/>
          <w:bCs/>
        </w:rPr>
        <w:t>osal</w:t>
      </w:r>
      <w:r w:rsidR="00C02214" w:rsidRPr="00606E0F">
        <w:rPr>
          <w:rFonts w:ascii="Gill Sans MT" w:hAnsi="Gill Sans MT"/>
          <w:b/>
          <w:bCs/>
        </w:rPr>
        <w:t>?</w:t>
      </w:r>
    </w:p>
    <w:p w14:paraId="10F45B83" w14:textId="7D153FE3" w:rsidR="00610640" w:rsidRDefault="00DF4208" w:rsidP="00C86494">
      <w:pPr>
        <w:spacing w:before="240" w:after="0"/>
        <w:jc w:val="both"/>
        <w:rPr>
          <w:rFonts w:ascii="Gill Sans MT" w:hAnsi="Gill Sans MT"/>
          <w:sz w:val="20"/>
          <w:szCs w:val="20"/>
        </w:rPr>
      </w:pPr>
      <w:r>
        <w:rPr>
          <w:rFonts w:ascii="Gill Sans MT" w:hAnsi="Gill Sans MT"/>
          <w:sz w:val="20"/>
          <w:szCs w:val="20"/>
        </w:rPr>
        <w:t>Th</w:t>
      </w:r>
      <w:r w:rsidR="00257458">
        <w:rPr>
          <w:rFonts w:ascii="Gill Sans MT" w:hAnsi="Gill Sans MT"/>
          <w:sz w:val="20"/>
          <w:szCs w:val="20"/>
        </w:rPr>
        <w:t>ere ar</w:t>
      </w:r>
      <w:r w:rsidR="001E248D">
        <w:rPr>
          <w:rFonts w:ascii="Gill Sans MT" w:hAnsi="Gill Sans MT"/>
          <w:sz w:val="20"/>
          <w:szCs w:val="20"/>
        </w:rPr>
        <w:t xml:space="preserve">e </w:t>
      </w:r>
      <w:r w:rsidR="005A49A4">
        <w:rPr>
          <w:rFonts w:ascii="Gill Sans MT" w:hAnsi="Gill Sans MT"/>
          <w:sz w:val="20"/>
          <w:szCs w:val="20"/>
        </w:rPr>
        <w:t>several</w:t>
      </w:r>
      <w:r w:rsidR="00296C2F">
        <w:rPr>
          <w:rFonts w:ascii="Gill Sans MT" w:hAnsi="Gill Sans MT"/>
          <w:sz w:val="20"/>
          <w:szCs w:val="20"/>
        </w:rPr>
        <w:t xml:space="preserve"> wa</w:t>
      </w:r>
      <w:r w:rsidR="00C6229C">
        <w:rPr>
          <w:rFonts w:ascii="Gill Sans MT" w:hAnsi="Gill Sans MT"/>
          <w:sz w:val="20"/>
          <w:szCs w:val="20"/>
        </w:rPr>
        <w:t xml:space="preserve">ys clubs </w:t>
      </w:r>
      <w:r w:rsidR="00375E3D">
        <w:rPr>
          <w:rFonts w:ascii="Gill Sans MT" w:hAnsi="Gill Sans MT"/>
          <w:sz w:val="20"/>
          <w:szCs w:val="20"/>
        </w:rPr>
        <w:t>can lo</w:t>
      </w:r>
      <w:r w:rsidR="00940658">
        <w:rPr>
          <w:rFonts w:ascii="Gill Sans MT" w:hAnsi="Gill Sans MT"/>
          <w:sz w:val="20"/>
          <w:szCs w:val="20"/>
        </w:rPr>
        <w:t>ok to wo</w:t>
      </w:r>
      <w:r w:rsidR="00D0477D">
        <w:rPr>
          <w:rFonts w:ascii="Gill Sans MT" w:hAnsi="Gill Sans MT"/>
          <w:sz w:val="20"/>
          <w:szCs w:val="20"/>
        </w:rPr>
        <w:t>rk tog</w:t>
      </w:r>
      <w:r w:rsidR="00EA7848">
        <w:rPr>
          <w:rFonts w:ascii="Gill Sans MT" w:hAnsi="Gill Sans MT"/>
          <w:sz w:val="20"/>
          <w:szCs w:val="20"/>
        </w:rPr>
        <w:t>ether in a</w:t>
      </w:r>
      <w:r w:rsidR="00313CD8">
        <w:rPr>
          <w:rFonts w:ascii="Gill Sans MT" w:hAnsi="Gill Sans MT"/>
          <w:sz w:val="20"/>
          <w:szCs w:val="20"/>
        </w:rPr>
        <w:t xml:space="preserve"> loc</w:t>
      </w:r>
      <w:r w:rsidR="00FA6C54">
        <w:rPr>
          <w:rFonts w:ascii="Gill Sans MT" w:hAnsi="Gill Sans MT"/>
          <w:sz w:val="20"/>
          <w:szCs w:val="20"/>
        </w:rPr>
        <w:t>al area</w:t>
      </w:r>
      <w:r w:rsidR="00ED33D1">
        <w:rPr>
          <w:rFonts w:ascii="Gill Sans MT" w:hAnsi="Gill Sans MT"/>
          <w:sz w:val="20"/>
          <w:szCs w:val="20"/>
        </w:rPr>
        <w:t>.</w:t>
      </w:r>
      <w:r w:rsidR="00F16585">
        <w:rPr>
          <w:rFonts w:ascii="Gill Sans MT" w:hAnsi="Gill Sans MT"/>
          <w:sz w:val="20"/>
          <w:szCs w:val="20"/>
        </w:rPr>
        <w:t xml:space="preserve"> </w:t>
      </w:r>
      <w:r w:rsidR="00370EC9">
        <w:rPr>
          <w:rFonts w:ascii="Gill Sans MT" w:hAnsi="Gill Sans MT"/>
          <w:sz w:val="20"/>
          <w:szCs w:val="20"/>
        </w:rPr>
        <w:t xml:space="preserve">As noted </w:t>
      </w:r>
      <w:r w:rsidR="00A37B59">
        <w:rPr>
          <w:rFonts w:ascii="Gill Sans MT" w:hAnsi="Gill Sans MT"/>
          <w:sz w:val="20"/>
          <w:szCs w:val="20"/>
        </w:rPr>
        <w:t xml:space="preserve">above, </w:t>
      </w:r>
      <w:r w:rsidR="005E25E3">
        <w:rPr>
          <w:rFonts w:ascii="Gill Sans MT" w:hAnsi="Gill Sans MT"/>
          <w:sz w:val="20"/>
          <w:szCs w:val="20"/>
        </w:rPr>
        <w:t>coach</w:t>
      </w:r>
      <w:r w:rsidR="00E73ACC">
        <w:rPr>
          <w:rFonts w:ascii="Gill Sans MT" w:hAnsi="Gill Sans MT"/>
          <w:sz w:val="20"/>
          <w:szCs w:val="20"/>
        </w:rPr>
        <w:t>ing sess</w:t>
      </w:r>
      <w:r w:rsidR="00FA6F5B">
        <w:rPr>
          <w:rFonts w:ascii="Gill Sans MT" w:hAnsi="Gill Sans MT"/>
          <w:sz w:val="20"/>
          <w:szCs w:val="20"/>
        </w:rPr>
        <w:t xml:space="preserve">ions at </w:t>
      </w:r>
      <w:r w:rsidR="00475D20">
        <w:rPr>
          <w:rFonts w:ascii="Gill Sans MT" w:hAnsi="Gill Sans MT"/>
          <w:sz w:val="20"/>
          <w:szCs w:val="20"/>
        </w:rPr>
        <w:t>the lead cl</w:t>
      </w:r>
      <w:r w:rsidR="00F94854">
        <w:rPr>
          <w:rFonts w:ascii="Gill Sans MT" w:hAnsi="Gill Sans MT"/>
          <w:sz w:val="20"/>
          <w:szCs w:val="20"/>
        </w:rPr>
        <w:t>ub ca</w:t>
      </w:r>
      <w:r w:rsidR="00CC6965">
        <w:rPr>
          <w:rFonts w:ascii="Gill Sans MT" w:hAnsi="Gill Sans MT"/>
          <w:sz w:val="20"/>
          <w:szCs w:val="20"/>
        </w:rPr>
        <w:t xml:space="preserve">n </w:t>
      </w:r>
      <w:r w:rsidR="00B54FD0">
        <w:rPr>
          <w:rFonts w:ascii="Gill Sans MT" w:hAnsi="Gill Sans MT"/>
          <w:sz w:val="20"/>
          <w:szCs w:val="20"/>
        </w:rPr>
        <w:t>be open</w:t>
      </w:r>
      <w:r w:rsidR="00DE12E3">
        <w:rPr>
          <w:rFonts w:ascii="Gill Sans MT" w:hAnsi="Gill Sans MT"/>
          <w:sz w:val="20"/>
          <w:szCs w:val="20"/>
        </w:rPr>
        <w:t xml:space="preserve"> to </w:t>
      </w:r>
      <w:r w:rsidR="00CB7D8F">
        <w:rPr>
          <w:rFonts w:ascii="Gill Sans MT" w:hAnsi="Gill Sans MT"/>
          <w:sz w:val="20"/>
          <w:szCs w:val="20"/>
        </w:rPr>
        <w:t>other mem</w:t>
      </w:r>
      <w:r w:rsidR="00A77D25">
        <w:rPr>
          <w:rFonts w:ascii="Gill Sans MT" w:hAnsi="Gill Sans MT"/>
          <w:sz w:val="20"/>
          <w:szCs w:val="20"/>
        </w:rPr>
        <w:t xml:space="preserve">bers. </w:t>
      </w:r>
      <w:r w:rsidR="00327D7E">
        <w:rPr>
          <w:rFonts w:ascii="Gill Sans MT" w:hAnsi="Gill Sans MT"/>
          <w:sz w:val="20"/>
          <w:szCs w:val="20"/>
        </w:rPr>
        <w:t>Where ta</w:t>
      </w:r>
      <w:r w:rsidR="00147B9A">
        <w:rPr>
          <w:rFonts w:ascii="Gill Sans MT" w:hAnsi="Gill Sans MT"/>
          <w:sz w:val="20"/>
          <w:szCs w:val="20"/>
        </w:rPr>
        <w:t xml:space="preserve">ster </w:t>
      </w:r>
      <w:r w:rsidR="00E663CA">
        <w:rPr>
          <w:rFonts w:ascii="Gill Sans MT" w:hAnsi="Gill Sans MT"/>
          <w:sz w:val="20"/>
          <w:szCs w:val="20"/>
        </w:rPr>
        <w:t>sessi</w:t>
      </w:r>
      <w:r w:rsidR="00B0149F">
        <w:rPr>
          <w:rFonts w:ascii="Gill Sans MT" w:hAnsi="Gill Sans MT"/>
          <w:sz w:val="20"/>
          <w:szCs w:val="20"/>
        </w:rPr>
        <w:t>ons and community</w:t>
      </w:r>
      <w:r w:rsidR="00105901">
        <w:rPr>
          <w:rFonts w:ascii="Gill Sans MT" w:hAnsi="Gill Sans MT"/>
          <w:sz w:val="20"/>
          <w:szCs w:val="20"/>
        </w:rPr>
        <w:t xml:space="preserve"> links</w:t>
      </w:r>
      <w:r w:rsidR="002E2127">
        <w:rPr>
          <w:rFonts w:ascii="Gill Sans MT" w:hAnsi="Gill Sans MT"/>
          <w:sz w:val="20"/>
          <w:szCs w:val="20"/>
        </w:rPr>
        <w:t xml:space="preserve"> </w:t>
      </w:r>
      <w:r w:rsidR="00B53F9F">
        <w:rPr>
          <w:rFonts w:ascii="Gill Sans MT" w:hAnsi="Gill Sans MT"/>
          <w:sz w:val="20"/>
          <w:szCs w:val="20"/>
        </w:rPr>
        <w:t>bring i</w:t>
      </w:r>
      <w:r w:rsidR="00E52A91">
        <w:rPr>
          <w:rFonts w:ascii="Gill Sans MT" w:hAnsi="Gill Sans MT"/>
          <w:sz w:val="20"/>
          <w:szCs w:val="20"/>
        </w:rPr>
        <w:t>n</w:t>
      </w:r>
      <w:r w:rsidR="003E16D6">
        <w:rPr>
          <w:rFonts w:ascii="Gill Sans MT" w:hAnsi="Gill Sans MT"/>
          <w:sz w:val="20"/>
          <w:szCs w:val="20"/>
        </w:rPr>
        <w:t xml:space="preserve"> ne</w:t>
      </w:r>
      <w:r w:rsidR="0018499C">
        <w:rPr>
          <w:rFonts w:ascii="Gill Sans MT" w:hAnsi="Gill Sans MT"/>
          <w:sz w:val="20"/>
          <w:szCs w:val="20"/>
        </w:rPr>
        <w:t>w participant</w:t>
      </w:r>
      <w:r w:rsidR="0007542B">
        <w:rPr>
          <w:rFonts w:ascii="Gill Sans MT" w:hAnsi="Gill Sans MT"/>
          <w:sz w:val="20"/>
          <w:szCs w:val="20"/>
        </w:rPr>
        <w:t>s</w:t>
      </w:r>
      <w:r w:rsidR="007E4F9D">
        <w:rPr>
          <w:rFonts w:ascii="Gill Sans MT" w:hAnsi="Gill Sans MT"/>
          <w:sz w:val="20"/>
          <w:szCs w:val="20"/>
        </w:rPr>
        <w:t xml:space="preserve">, </w:t>
      </w:r>
      <w:r w:rsidR="009E4463">
        <w:rPr>
          <w:rFonts w:ascii="Gill Sans MT" w:hAnsi="Gill Sans MT"/>
          <w:sz w:val="20"/>
          <w:szCs w:val="20"/>
        </w:rPr>
        <w:t xml:space="preserve">the </w:t>
      </w:r>
      <w:r w:rsidR="00E66D82">
        <w:rPr>
          <w:rFonts w:ascii="Gill Sans MT" w:hAnsi="Gill Sans MT"/>
          <w:sz w:val="20"/>
          <w:szCs w:val="20"/>
        </w:rPr>
        <w:t>lead cl</w:t>
      </w:r>
      <w:r w:rsidR="00D10B43">
        <w:rPr>
          <w:rFonts w:ascii="Gill Sans MT" w:hAnsi="Gill Sans MT"/>
          <w:sz w:val="20"/>
          <w:szCs w:val="20"/>
        </w:rPr>
        <w:t>ub cou</w:t>
      </w:r>
      <w:r w:rsidR="005A7C89">
        <w:rPr>
          <w:rFonts w:ascii="Gill Sans MT" w:hAnsi="Gill Sans MT"/>
          <w:sz w:val="20"/>
          <w:szCs w:val="20"/>
        </w:rPr>
        <w:t>ld sign</w:t>
      </w:r>
      <w:r w:rsidR="00925F5B">
        <w:rPr>
          <w:rFonts w:ascii="Gill Sans MT" w:hAnsi="Gill Sans MT"/>
          <w:sz w:val="20"/>
          <w:szCs w:val="20"/>
        </w:rPr>
        <w:t>post peo</w:t>
      </w:r>
      <w:r w:rsidR="008C1958">
        <w:rPr>
          <w:rFonts w:ascii="Gill Sans MT" w:hAnsi="Gill Sans MT"/>
          <w:sz w:val="20"/>
          <w:szCs w:val="20"/>
        </w:rPr>
        <w:t xml:space="preserve">ple to </w:t>
      </w:r>
      <w:r w:rsidR="005C464E">
        <w:rPr>
          <w:rFonts w:ascii="Gill Sans MT" w:hAnsi="Gill Sans MT"/>
          <w:sz w:val="20"/>
          <w:szCs w:val="20"/>
        </w:rPr>
        <w:t>neighbouri</w:t>
      </w:r>
      <w:r w:rsidR="002E3C65">
        <w:rPr>
          <w:rFonts w:ascii="Gill Sans MT" w:hAnsi="Gill Sans MT"/>
          <w:sz w:val="20"/>
          <w:szCs w:val="20"/>
        </w:rPr>
        <w:t xml:space="preserve">ng clubs </w:t>
      </w:r>
      <w:r w:rsidR="00BF627D">
        <w:rPr>
          <w:rFonts w:ascii="Gill Sans MT" w:hAnsi="Gill Sans MT"/>
          <w:sz w:val="20"/>
          <w:szCs w:val="20"/>
        </w:rPr>
        <w:t>wher</w:t>
      </w:r>
      <w:r w:rsidR="0092338E">
        <w:rPr>
          <w:rFonts w:ascii="Gill Sans MT" w:hAnsi="Gill Sans MT"/>
          <w:sz w:val="20"/>
          <w:szCs w:val="20"/>
        </w:rPr>
        <w:t>e this i</w:t>
      </w:r>
      <w:r w:rsidR="00410372">
        <w:rPr>
          <w:rFonts w:ascii="Gill Sans MT" w:hAnsi="Gill Sans MT"/>
          <w:sz w:val="20"/>
          <w:szCs w:val="20"/>
        </w:rPr>
        <w:t>s mo</w:t>
      </w:r>
      <w:r w:rsidR="00BD0C91">
        <w:rPr>
          <w:rFonts w:ascii="Gill Sans MT" w:hAnsi="Gill Sans MT"/>
          <w:sz w:val="20"/>
          <w:szCs w:val="20"/>
        </w:rPr>
        <w:t>re lo</w:t>
      </w:r>
      <w:r w:rsidR="006A175E">
        <w:rPr>
          <w:rFonts w:ascii="Gill Sans MT" w:hAnsi="Gill Sans MT"/>
          <w:sz w:val="20"/>
          <w:szCs w:val="20"/>
        </w:rPr>
        <w:t xml:space="preserve">cal to </w:t>
      </w:r>
      <w:r w:rsidR="008D2D6A">
        <w:rPr>
          <w:rFonts w:ascii="Gill Sans MT" w:hAnsi="Gill Sans MT"/>
          <w:sz w:val="20"/>
          <w:szCs w:val="20"/>
        </w:rPr>
        <w:t>the</w:t>
      </w:r>
      <w:r w:rsidR="00A707F0">
        <w:rPr>
          <w:rFonts w:ascii="Gill Sans MT" w:hAnsi="Gill Sans MT"/>
          <w:sz w:val="20"/>
          <w:szCs w:val="20"/>
        </w:rPr>
        <w:t>m</w:t>
      </w:r>
      <w:r w:rsidR="00131236">
        <w:rPr>
          <w:rFonts w:ascii="Gill Sans MT" w:hAnsi="Gill Sans MT"/>
          <w:sz w:val="20"/>
          <w:szCs w:val="20"/>
        </w:rPr>
        <w:t>, w</w:t>
      </w:r>
      <w:r w:rsidR="00A90618">
        <w:rPr>
          <w:rFonts w:ascii="Gill Sans MT" w:hAnsi="Gill Sans MT"/>
          <w:sz w:val="20"/>
          <w:szCs w:val="20"/>
        </w:rPr>
        <w:t xml:space="preserve">hile </w:t>
      </w:r>
      <w:r w:rsidR="00437BDF">
        <w:rPr>
          <w:rFonts w:ascii="Gill Sans MT" w:hAnsi="Gill Sans MT"/>
          <w:sz w:val="20"/>
          <w:szCs w:val="20"/>
        </w:rPr>
        <w:t>engagi</w:t>
      </w:r>
      <w:r w:rsidR="00271FDF">
        <w:rPr>
          <w:rFonts w:ascii="Gill Sans MT" w:hAnsi="Gill Sans MT"/>
          <w:sz w:val="20"/>
          <w:szCs w:val="20"/>
        </w:rPr>
        <w:t>ng them i</w:t>
      </w:r>
      <w:r w:rsidR="00D84E33">
        <w:rPr>
          <w:rFonts w:ascii="Gill Sans MT" w:hAnsi="Gill Sans MT"/>
          <w:sz w:val="20"/>
          <w:szCs w:val="20"/>
        </w:rPr>
        <w:t xml:space="preserve">n the </w:t>
      </w:r>
      <w:r w:rsidR="0080417C">
        <w:rPr>
          <w:rFonts w:ascii="Gill Sans MT" w:hAnsi="Gill Sans MT"/>
          <w:sz w:val="20"/>
          <w:szCs w:val="20"/>
        </w:rPr>
        <w:t>intro a</w:t>
      </w:r>
      <w:r w:rsidR="00FA4C2D">
        <w:rPr>
          <w:rFonts w:ascii="Gill Sans MT" w:hAnsi="Gill Sans MT"/>
          <w:sz w:val="20"/>
          <w:szCs w:val="20"/>
        </w:rPr>
        <w:t>nd devel</w:t>
      </w:r>
      <w:r w:rsidR="00FC18A8">
        <w:rPr>
          <w:rFonts w:ascii="Gill Sans MT" w:hAnsi="Gill Sans MT"/>
          <w:sz w:val="20"/>
          <w:szCs w:val="20"/>
        </w:rPr>
        <w:t>oper coachi</w:t>
      </w:r>
      <w:r w:rsidR="004634BE">
        <w:rPr>
          <w:rFonts w:ascii="Gill Sans MT" w:hAnsi="Gill Sans MT"/>
          <w:sz w:val="20"/>
          <w:szCs w:val="20"/>
        </w:rPr>
        <w:t xml:space="preserve">ng. </w:t>
      </w:r>
      <w:r w:rsidR="003166EA">
        <w:rPr>
          <w:rFonts w:ascii="Gill Sans MT" w:hAnsi="Gill Sans MT"/>
          <w:sz w:val="20"/>
          <w:szCs w:val="20"/>
        </w:rPr>
        <w:t>If t</w:t>
      </w:r>
      <w:r w:rsidR="00BC648C">
        <w:rPr>
          <w:rFonts w:ascii="Gill Sans MT" w:hAnsi="Gill Sans MT"/>
          <w:sz w:val="20"/>
          <w:szCs w:val="20"/>
        </w:rPr>
        <w:t xml:space="preserve">his </w:t>
      </w:r>
      <w:r w:rsidR="00670B4A">
        <w:rPr>
          <w:rFonts w:ascii="Gill Sans MT" w:hAnsi="Gill Sans MT"/>
          <w:sz w:val="20"/>
          <w:szCs w:val="20"/>
        </w:rPr>
        <w:t xml:space="preserve">mutual </w:t>
      </w:r>
      <w:r w:rsidR="005B1ADC">
        <w:rPr>
          <w:rFonts w:ascii="Gill Sans MT" w:hAnsi="Gill Sans MT"/>
          <w:sz w:val="20"/>
          <w:szCs w:val="20"/>
        </w:rPr>
        <w:t xml:space="preserve">support </w:t>
      </w:r>
      <w:r w:rsidR="00A27906">
        <w:rPr>
          <w:rFonts w:ascii="Gill Sans MT" w:hAnsi="Gill Sans MT"/>
          <w:sz w:val="20"/>
          <w:szCs w:val="20"/>
        </w:rPr>
        <w:t xml:space="preserve">approach </w:t>
      </w:r>
      <w:r w:rsidR="00263960">
        <w:rPr>
          <w:rFonts w:ascii="Gill Sans MT" w:hAnsi="Gill Sans MT"/>
          <w:sz w:val="20"/>
          <w:szCs w:val="20"/>
        </w:rPr>
        <w:t>is take</w:t>
      </w:r>
      <w:r w:rsidR="009254D1">
        <w:rPr>
          <w:rFonts w:ascii="Gill Sans MT" w:hAnsi="Gill Sans MT"/>
          <w:sz w:val="20"/>
          <w:szCs w:val="20"/>
        </w:rPr>
        <w:t xml:space="preserve">n, </w:t>
      </w:r>
      <w:r w:rsidR="00996C81">
        <w:rPr>
          <w:rFonts w:ascii="Gill Sans MT" w:hAnsi="Gill Sans MT"/>
          <w:sz w:val="20"/>
          <w:szCs w:val="20"/>
        </w:rPr>
        <w:t>nei</w:t>
      </w:r>
      <w:r w:rsidR="00CC2EFF">
        <w:rPr>
          <w:rFonts w:ascii="Gill Sans MT" w:hAnsi="Gill Sans MT"/>
          <w:sz w:val="20"/>
          <w:szCs w:val="20"/>
        </w:rPr>
        <w:t>ghb</w:t>
      </w:r>
      <w:r w:rsidR="00E54BE0">
        <w:rPr>
          <w:rFonts w:ascii="Gill Sans MT" w:hAnsi="Gill Sans MT"/>
          <w:sz w:val="20"/>
          <w:szCs w:val="20"/>
        </w:rPr>
        <w:t>ouring clubs c</w:t>
      </w:r>
      <w:r w:rsidR="00B352B5">
        <w:rPr>
          <w:rFonts w:ascii="Gill Sans MT" w:hAnsi="Gill Sans MT"/>
          <w:sz w:val="20"/>
          <w:szCs w:val="20"/>
        </w:rPr>
        <w:t xml:space="preserve">ould </w:t>
      </w:r>
      <w:r w:rsidR="006F4725">
        <w:rPr>
          <w:rFonts w:ascii="Gill Sans MT" w:hAnsi="Gill Sans MT"/>
          <w:sz w:val="20"/>
          <w:szCs w:val="20"/>
        </w:rPr>
        <w:t xml:space="preserve">be asked to </w:t>
      </w:r>
      <w:r w:rsidR="00B352B5">
        <w:rPr>
          <w:rFonts w:ascii="Gill Sans MT" w:hAnsi="Gill Sans MT"/>
          <w:sz w:val="20"/>
          <w:szCs w:val="20"/>
        </w:rPr>
        <w:t>mak</w:t>
      </w:r>
      <w:r w:rsidR="00A14C51">
        <w:rPr>
          <w:rFonts w:ascii="Gill Sans MT" w:hAnsi="Gill Sans MT"/>
          <w:sz w:val="20"/>
          <w:szCs w:val="20"/>
        </w:rPr>
        <w:t>e a sma</w:t>
      </w:r>
      <w:r w:rsidR="00893B62">
        <w:rPr>
          <w:rFonts w:ascii="Gill Sans MT" w:hAnsi="Gill Sans MT"/>
          <w:sz w:val="20"/>
          <w:szCs w:val="20"/>
        </w:rPr>
        <w:t>ll annu</w:t>
      </w:r>
      <w:r w:rsidR="00EE2F36">
        <w:rPr>
          <w:rFonts w:ascii="Gill Sans MT" w:hAnsi="Gill Sans MT"/>
          <w:sz w:val="20"/>
          <w:szCs w:val="20"/>
        </w:rPr>
        <w:t xml:space="preserve">al </w:t>
      </w:r>
      <w:r w:rsidR="0023725A">
        <w:rPr>
          <w:rFonts w:ascii="Gill Sans MT" w:hAnsi="Gill Sans MT"/>
          <w:sz w:val="20"/>
          <w:szCs w:val="20"/>
        </w:rPr>
        <w:t>contribut</w:t>
      </w:r>
      <w:r w:rsidR="00304CC3">
        <w:rPr>
          <w:rFonts w:ascii="Gill Sans MT" w:hAnsi="Gill Sans MT"/>
          <w:sz w:val="20"/>
          <w:szCs w:val="20"/>
        </w:rPr>
        <w:t>ion to</w:t>
      </w:r>
      <w:r w:rsidR="007931D4">
        <w:rPr>
          <w:rFonts w:ascii="Gill Sans MT" w:hAnsi="Gill Sans MT"/>
          <w:sz w:val="20"/>
          <w:szCs w:val="20"/>
        </w:rPr>
        <w:t xml:space="preserve"> the</w:t>
      </w:r>
      <w:r w:rsidR="006F4725">
        <w:rPr>
          <w:rFonts w:ascii="Gill Sans MT" w:hAnsi="Gill Sans MT"/>
          <w:sz w:val="20"/>
          <w:szCs w:val="20"/>
        </w:rPr>
        <w:t xml:space="preserve"> </w:t>
      </w:r>
      <w:r w:rsidR="00D01F71">
        <w:rPr>
          <w:rFonts w:ascii="Gill Sans MT" w:hAnsi="Gill Sans MT"/>
          <w:sz w:val="20"/>
          <w:szCs w:val="20"/>
        </w:rPr>
        <w:t>fu</w:t>
      </w:r>
      <w:r w:rsidR="009308C4">
        <w:rPr>
          <w:rFonts w:ascii="Gill Sans MT" w:hAnsi="Gill Sans MT"/>
          <w:sz w:val="20"/>
          <w:szCs w:val="20"/>
        </w:rPr>
        <w:t xml:space="preserve">nding </w:t>
      </w:r>
      <w:r w:rsidR="006F4725">
        <w:rPr>
          <w:rFonts w:ascii="Gill Sans MT" w:hAnsi="Gill Sans MT"/>
          <w:sz w:val="20"/>
          <w:szCs w:val="20"/>
        </w:rPr>
        <w:t>of</w:t>
      </w:r>
      <w:r w:rsidR="009308C4">
        <w:rPr>
          <w:rFonts w:ascii="Gill Sans MT" w:hAnsi="Gill Sans MT"/>
          <w:sz w:val="20"/>
          <w:szCs w:val="20"/>
        </w:rPr>
        <w:t xml:space="preserve"> t</w:t>
      </w:r>
      <w:r w:rsidR="00BF2B17">
        <w:rPr>
          <w:rFonts w:ascii="Gill Sans MT" w:hAnsi="Gill Sans MT"/>
          <w:sz w:val="20"/>
          <w:szCs w:val="20"/>
        </w:rPr>
        <w:t xml:space="preserve">he post, or </w:t>
      </w:r>
      <w:r w:rsidR="006F4725">
        <w:rPr>
          <w:rFonts w:ascii="Gill Sans MT" w:hAnsi="Gill Sans MT"/>
          <w:sz w:val="20"/>
          <w:szCs w:val="20"/>
        </w:rPr>
        <w:t xml:space="preserve">the club could </w:t>
      </w:r>
      <w:r w:rsidR="00371009">
        <w:rPr>
          <w:rFonts w:ascii="Gill Sans MT" w:hAnsi="Gill Sans MT"/>
          <w:sz w:val="20"/>
          <w:szCs w:val="20"/>
        </w:rPr>
        <w:t>charge non</w:t>
      </w:r>
      <w:r w:rsidR="009A0F36">
        <w:rPr>
          <w:rFonts w:ascii="Gill Sans MT" w:hAnsi="Gill Sans MT"/>
          <w:sz w:val="20"/>
          <w:szCs w:val="20"/>
        </w:rPr>
        <w:t>-members a s</w:t>
      </w:r>
      <w:r w:rsidR="006E5ADD">
        <w:rPr>
          <w:rFonts w:ascii="Gill Sans MT" w:hAnsi="Gill Sans MT"/>
          <w:sz w:val="20"/>
          <w:szCs w:val="20"/>
        </w:rPr>
        <w:t>mall f</w:t>
      </w:r>
      <w:r w:rsidR="00A27EB2">
        <w:rPr>
          <w:rFonts w:ascii="Gill Sans MT" w:hAnsi="Gill Sans MT"/>
          <w:sz w:val="20"/>
          <w:szCs w:val="20"/>
        </w:rPr>
        <w:t xml:space="preserve">ee </w:t>
      </w:r>
      <w:r w:rsidR="006F4725">
        <w:rPr>
          <w:rFonts w:ascii="Gill Sans MT" w:hAnsi="Gill Sans MT"/>
          <w:sz w:val="20"/>
          <w:szCs w:val="20"/>
        </w:rPr>
        <w:t>to attend</w:t>
      </w:r>
      <w:r w:rsidR="00A27EB2">
        <w:rPr>
          <w:rFonts w:ascii="Gill Sans MT" w:hAnsi="Gill Sans MT"/>
          <w:sz w:val="20"/>
          <w:szCs w:val="20"/>
        </w:rPr>
        <w:t xml:space="preserve"> coaching s</w:t>
      </w:r>
      <w:r w:rsidR="001163B1">
        <w:rPr>
          <w:rFonts w:ascii="Gill Sans MT" w:hAnsi="Gill Sans MT"/>
          <w:sz w:val="20"/>
          <w:szCs w:val="20"/>
        </w:rPr>
        <w:t>essions</w:t>
      </w:r>
      <w:r w:rsidR="00665D47">
        <w:rPr>
          <w:rFonts w:ascii="Gill Sans MT" w:hAnsi="Gill Sans MT"/>
          <w:sz w:val="20"/>
          <w:szCs w:val="20"/>
        </w:rPr>
        <w:t>.</w:t>
      </w:r>
    </w:p>
    <w:p w14:paraId="51F2D4E1" w14:textId="77777777" w:rsidR="00E50D1A" w:rsidRPr="00607992" w:rsidRDefault="00E50D1A" w:rsidP="00C86494">
      <w:pPr>
        <w:pStyle w:val="ListParagraph"/>
        <w:numPr>
          <w:ilvl w:val="0"/>
          <w:numId w:val="43"/>
        </w:numPr>
        <w:spacing w:before="240"/>
        <w:jc w:val="both"/>
        <w:rPr>
          <w:rFonts w:ascii="Gill Sans MT" w:hAnsi="Gill Sans MT"/>
          <w:b/>
          <w:bCs/>
        </w:rPr>
      </w:pPr>
      <w:r w:rsidRPr="00607992">
        <w:rPr>
          <w:rFonts w:ascii="Gill Sans MT" w:hAnsi="Gill Sans MT"/>
          <w:b/>
          <w:bCs/>
        </w:rPr>
        <w:t>Why are Bowls Scotland proposing outdoor and indoor clubs work together?</w:t>
      </w:r>
    </w:p>
    <w:p w14:paraId="6BDDAC47" w14:textId="6799F31A" w:rsidR="00E50D1A" w:rsidRPr="001D1E38" w:rsidRDefault="00E50D1A" w:rsidP="00C86494">
      <w:pPr>
        <w:spacing w:before="240"/>
        <w:jc w:val="both"/>
        <w:rPr>
          <w:rFonts w:ascii="Gill Sans MT" w:hAnsi="Gill Sans MT"/>
          <w:sz w:val="20"/>
          <w:szCs w:val="20"/>
        </w:rPr>
      </w:pPr>
      <w:r w:rsidRPr="001D1E38">
        <w:rPr>
          <w:rFonts w:ascii="Gill Sans MT" w:hAnsi="Gill Sans MT"/>
          <w:sz w:val="20"/>
          <w:szCs w:val="20"/>
        </w:rPr>
        <w:t xml:space="preserve">We believe that a partnership between an outdoor and indoor bowling club is likely to have </w:t>
      </w:r>
      <w:r w:rsidR="00E43CC7">
        <w:rPr>
          <w:rFonts w:ascii="Gill Sans MT" w:hAnsi="Gill Sans MT"/>
          <w:sz w:val="20"/>
          <w:szCs w:val="20"/>
        </w:rPr>
        <w:t>mutual</w:t>
      </w:r>
      <w:r w:rsidRPr="001D1E38">
        <w:rPr>
          <w:rFonts w:ascii="Gill Sans MT" w:hAnsi="Gill Sans MT"/>
          <w:sz w:val="20"/>
          <w:szCs w:val="20"/>
        </w:rPr>
        <w:t xml:space="preserve"> benefits. It allows for year-round activity and will ensure that relationships with local community organisations </w:t>
      </w:r>
      <w:r w:rsidR="00E43CC7">
        <w:rPr>
          <w:rFonts w:ascii="Gill Sans MT" w:hAnsi="Gill Sans MT"/>
          <w:sz w:val="20"/>
          <w:szCs w:val="20"/>
        </w:rPr>
        <w:t>can be</w:t>
      </w:r>
      <w:r w:rsidRPr="001D1E38">
        <w:rPr>
          <w:rFonts w:ascii="Gill Sans MT" w:hAnsi="Gill Sans MT"/>
          <w:sz w:val="20"/>
          <w:szCs w:val="20"/>
        </w:rPr>
        <w:t xml:space="preserve"> maintained throughout the year. For Youth Hubs, it will allow activity to be aligned to the school term rather than the bowls season. For delivering activity to new audiences, the uncertainty of poor weather impacting plans can be reduced through use of an indoor facility.</w:t>
      </w:r>
    </w:p>
    <w:p w14:paraId="32271941" w14:textId="637CA973" w:rsidR="00E50D1A" w:rsidRPr="001D1E38" w:rsidRDefault="00E50D1A" w:rsidP="00C86494">
      <w:pPr>
        <w:spacing w:before="240"/>
        <w:jc w:val="both"/>
        <w:rPr>
          <w:rFonts w:ascii="Gill Sans MT" w:hAnsi="Gill Sans MT"/>
          <w:sz w:val="20"/>
          <w:szCs w:val="20"/>
        </w:rPr>
      </w:pPr>
      <w:r w:rsidRPr="001D1E38">
        <w:rPr>
          <w:rFonts w:ascii="Gill Sans MT" w:hAnsi="Gill Sans MT"/>
          <w:sz w:val="20"/>
          <w:szCs w:val="20"/>
        </w:rPr>
        <w:t>Practically, a year-round position may be easier to fill. A partnership with an indoor club will allow costs to be shared and, in some cases, an indoor club may be better suited to being the employer of a post than an outdoor club.</w:t>
      </w:r>
      <w:r w:rsidR="008674A6">
        <w:rPr>
          <w:rFonts w:ascii="Gill Sans MT" w:hAnsi="Gill Sans MT"/>
          <w:sz w:val="20"/>
          <w:szCs w:val="20"/>
        </w:rPr>
        <w:t xml:space="preserve"> </w:t>
      </w:r>
      <w:r w:rsidR="00743E43">
        <w:rPr>
          <w:rFonts w:ascii="Gill Sans MT" w:hAnsi="Gill Sans MT"/>
          <w:sz w:val="20"/>
          <w:szCs w:val="20"/>
        </w:rPr>
        <w:t xml:space="preserve">The partner indoor club are likely to also have to meet </w:t>
      </w:r>
      <w:r w:rsidR="00743E43" w:rsidRPr="00743E43">
        <w:rPr>
          <w:rFonts w:ascii="Gill Sans MT" w:hAnsi="Gill Sans MT"/>
          <w:b/>
          <w:bCs/>
          <w:sz w:val="20"/>
          <w:szCs w:val="20"/>
        </w:rPr>
        <w:t>sport</w:t>
      </w:r>
      <w:r w:rsidR="00743E43">
        <w:rPr>
          <w:rFonts w:ascii="Gill Sans MT" w:hAnsi="Gill Sans MT"/>
          <w:sz w:val="20"/>
          <w:szCs w:val="20"/>
        </w:rPr>
        <w:t>scotland’s eligibility criteria, including being non-profit distributing organisations.</w:t>
      </w:r>
    </w:p>
    <w:p w14:paraId="1F55F336" w14:textId="036FBB39" w:rsidR="002569EB" w:rsidRDefault="00E50D1A" w:rsidP="00C86494">
      <w:pPr>
        <w:spacing w:before="240"/>
        <w:jc w:val="both"/>
        <w:rPr>
          <w:rFonts w:ascii="Gill Sans MT" w:hAnsi="Gill Sans MT"/>
          <w:sz w:val="20"/>
          <w:szCs w:val="20"/>
        </w:rPr>
      </w:pPr>
      <w:r w:rsidRPr="001D1E38">
        <w:rPr>
          <w:rFonts w:ascii="Gill Sans MT" w:hAnsi="Gill Sans MT"/>
          <w:sz w:val="20"/>
          <w:szCs w:val="20"/>
        </w:rPr>
        <w:t>However, we appreciate that not all outdoor clubs have a local indoor club. Partnering with an indoor club is not a requirement.</w:t>
      </w:r>
    </w:p>
    <w:p w14:paraId="6BD03CDD" w14:textId="414E31B8" w:rsidR="006820ED" w:rsidRDefault="005A54BC" w:rsidP="00C86494">
      <w:pPr>
        <w:spacing w:before="240"/>
        <w:jc w:val="both"/>
        <w:rPr>
          <w:rFonts w:ascii="Gill Sans MT" w:hAnsi="Gill Sans MT"/>
          <w:sz w:val="20"/>
          <w:szCs w:val="20"/>
        </w:rPr>
      </w:pPr>
      <w:r>
        <w:rPr>
          <w:rFonts w:ascii="Gill Sans MT" w:hAnsi="Gill Sans MT"/>
          <w:sz w:val="20"/>
          <w:szCs w:val="20"/>
        </w:rPr>
        <w:t xml:space="preserve">Bowls Scotland </w:t>
      </w:r>
      <w:r w:rsidR="00C26793">
        <w:rPr>
          <w:rFonts w:ascii="Gill Sans MT" w:hAnsi="Gill Sans MT"/>
          <w:sz w:val="20"/>
          <w:szCs w:val="20"/>
        </w:rPr>
        <w:t>are sharing</w:t>
      </w:r>
      <w:r w:rsidR="00C856A9">
        <w:rPr>
          <w:rFonts w:ascii="Gill Sans MT" w:hAnsi="Gill Sans MT"/>
          <w:sz w:val="20"/>
          <w:szCs w:val="20"/>
        </w:rPr>
        <w:t xml:space="preserve"> details of the </w:t>
      </w:r>
      <w:r w:rsidR="00D05201">
        <w:rPr>
          <w:rFonts w:ascii="Gill Sans MT" w:hAnsi="Gill Sans MT"/>
          <w:sz w:val="20"/>
          <w:szCs w:val="20"/>
        </w:rPr>
        <w:t xml:space="preserve">Club Support Programme </w:t>
      </w:r>
      <w:r w:rsidR="009645C9">
        <w:rPr>
          <w:rFonts w:ascii="Gill Sans MT" w:hAnsi="Gill Sans MT"/>
          <w:sz w:val="20"/>
          <w:szCs w:val="20"/>
        </w:rPr>
        <w:t xml:space="preserve">and the Bowls Scotland approach </w:t>
      </w:r>
      <w:r w:rsidR="00C26793">
        <w:rPr>
          <w:rFonts w:ascii="Gill Sans MT" w:hAnsi="Gill Sans MT"/>
          <w:sz w:val="20"/>
          <w:szCs w:val="20"/>
        </w:rPr>
        <w:t xml:space="preserve">with the Scottish Indoor Bowling Association </w:t>
      </w:r>
      <w:r w:rsidR="00695C36">
        <w:rPr>
          <w:rFonts w:ascii="Gill Sans MT" w:hAnsi="Gill Sans MT"/>
          <w:sz w:val="20"/>
          <w:szCs w:val="20"/>
        </w:rPr>
        <w:t xml:space="preserve">(SIBA) </w:t>
      </w:r>
      <w:r w:rsidR="00C26793">
        <w:rPr>
          <w:rFonts w:ascii="Gill Sans MT" w:hAnsi="Gill Sans MT"/>
          <w:sz w:val="20"/>
          <w:szCs w:val="20"/>
        </w:rPr>
        <w:t>to share with their members</w:t>
      </w:r>
      <w:r w:rsidR="009645C9">
        <w:rPr>
          <w:rFonts w:ascii="Gill Sans MT" w:hAnsi="Gill Sans MT"/>
          <w:sz w:val="20"/>
          <w:szCs w:val="20"/>
        </w:rPr>
        <w:t>.</w:t>
      </w:r>
    </w:p>
    <w:p w14:paraId="176480D9" w14:textId="445B94B8" w:rsidR="007B5DD1" w:rsidRPr="002035E9" w:rsidRDefault="007B5DD1" w:rsidP="00C86494">
      <w:pPr>
        <w:pStyle w:val="ListParagraph"/>
        <w:numPr>
          <w:ilvl w:val="0"/>
          <w:numId w:val="43"/>
        </w:numPr>
        <w:spacing w:before="240"/>
        <w:jc w:val="both"/>
        <w:rPr>
          <w:rFonts w:ascii="Gill Sans MT" w:hAnsi="Gill Sans MT"/>
          <w:b/>
          <w:bCs/>
        </w:rPr>
      </w:pPr>
      <w:r w:rsidRPr="002035E9">
        <w:rPr>
          <w:rFonts w:ascii="Gill Sans MT" w:hAnsi="Gill Sans MT"/>
          <w:b/>
          <w:bCs/>
        </w:rPr>
        <w:lastRenderedPageBreak/>
        <w:t xml:space="preserve">We have our own ideas. Do we need to </w:t>
      </w:r>
      <w:r w:rsidR="000358B8">
        <w:rPr>
          <w:rFonts w:ascii="Gill Sans MT" w:hAnsi="Gill Sans MT"/>
          <w:b/>
          <w:bCs/>
        </w:rPr>
        <w:t>adopt on of</w:t>
      </w:r>
      <w:r w:rsidRPr="002035E9">
        <w:rPr>
          <w:rFonts w:ascii="Gill Sans MT" w:hAnsi="Gill Sans MT"/>
          <w:b/>
          <w:bCs/>
        </w:rPr>
        <w:t xml:space="preserve"> the Bowls Scotland proposed model</w:t>
      </w:r>
      <w:r w:rsidR="000358B8">
        <w:rPr>
          <w:rFonts w:ascii="Gill Sans MT" w:hAnsi="Gill Sans MT"/>
          <w:b/>
          <w:bCs/>
        </w:rPr>
        <w:t>s</w:t>
      </w:r>
      <w:r w:rsidRPr="002035E9">
        <w:rPr>
          <w:rFonts w:ascii="Gill Sans MT" w:hAnsi="Gill Sans MT"/>
          <w:b/>
          <w:bCs/>
        </w:rPr>
        <w:t>?</w:t>
      </w:r>
    </w:p>
    <w:p w14:paraId="7480BC83" w14:textId="1BB3B570" w:rsidR="00FE1E9F" w:rsidRPr="00C120C8" w:rsidRDefault="007B5DD1" w:rsidP="00C86494">
      <w:pPr>
        <w:spacing w:before="240"/>
        <w:jc w:val="both"/>
        <w:rPr>
          <w:rFonts w:ascii="Gill Sans MT" w:hAnsi="Gill Sans MT"/>
          <w:sz w:val="20"/>
          <w:szCs w:val="20"/>
        </w:rPr>
      </w:pPr>
      <w:r w:rsidRPr="00C120C8">
        <w:rPr>
          <w:rFonts w:ascii="Gill Sans MT" w:hAnsi="Gill Sans MT"/>
          <w:sz w:val="20"/>
          <w:szCs w:val="20"/>
        </w:rPr>
        <w:t xml:space="preserve">No. Bowls Scotland will consider supporting alternative proposals developed by clubs. Clubs considering alternative approaches should read all the information available from </w:t>
      </w:r>
      <w:r w:rsidRPr="00C120C8">
        <w:rPr>
          <w:rFonts w:ascii="Gill Sans MT" w:hAnsi="Gill Sans MT"/>
          <w:b/>
          <w:bCs/>
          <w:sz w:val="20"/>
          <w:szCs w:val="20"/>
        </w:rPr>
        <w:t>sport</w:t>
      </w:r>
      <w:r w:rsidRPr="00C120C8">
        <w:rPr>
          <w:rFonts w:ascii="Gill Sans MT" w:hAnsi="Gill Sans MT"/>
          <w:sz w:val="20"/>
          <w:szCs w:val="20"/>
        </w:rPr>
        <w:t>scotland</w:t>
      </w:r>
      <w:r w:rsidR="00FE3788">
        <w:rPr>
          <w:rFonts w:ascii="Gill Sans MT" w:hAnsi="Gill Sans MT"/>
          <w:sz w:val="20"/>
          <w:szCs w:val="20"/>
        </w:rPr>
        <w:t xml:space="preserve"> </w:t>
      </w:r>
      <w:r w:rsidR="00E8112B">
        <w:rPr>
          <w:rFonts w:ascii="Gill Sans MT" w:hAnsi="Gill Sans MT"/>
          <w:sz w:val="20"/>
          <w:szCs w:val="20"/>
        </w:rPr>
        <w:t>(</w:t>
      </w:r>
      <w:r w:rsidR="0096449C">
        <w:rPr>
          <w:rFonts w:ascii="Gill Sans MT" w:hAnsi="Gill Sans MT"/>
          <w:sz w:val="20"/>
          <w:szCs w:val="20"/>
        </w:rPr>
        <w:t>link a</w:t>
      </w:r>
      <w:r w:rsidR="003E394D">
        <w:rPr>
          <w:rFonts w:ascii="Gill Sans MT" w:hAnsi="Gill Sans MT"/>
          <w:sz w:val="20"/>
          <w:szCs w:val="20"/>
        </w:rPr>
        <w:t xml:space="preserve">t the </w:t>
      </w:r>
      <w:r w:rsidR="00FD4E74">
        <w:rPr>
          <w:rFonts w:ascii="Gill Sans MT" w:hAnsi="Gill Sans MT"/>
          <w:sz w:val="20"/>
          <w:szCs w:val="20"/>
        </w:rPr>
        <w:t xml:space="preserve">bottom </w:t>
      </w:r>
      <w:r w:rsidR="00EB5A21">
        <w:rPr>
          <w:rFonts w:ascii="Gill Sans MT" w:hAnsi="Gill Sans MT"/>
          <w:sz w:val="20"/>
          <w:szCs w:val="20"/>
        </w:rPr>
        <w:t>of this do</w:t>
      </w:r>
      <w:r w:rsidR="006325C5">
        <w:rPr>
          <w:rFonts w:ascii="Gill Sans MT" w:hAnsi="Gill Sans MT"/>
          <w:sz w:val="20"/>
          <w:szCs w:val="20"/>
        </w:rPr>
        <w:t>cument</w:t>
      </w:r>
      <w:r w:rsidR="00E74473">
        <w:rPr>
          <w:rFonts w:ascii="Gill Sans MT" w:hAnsi="Gill Sans MT"/>
          <w:sz w:val="20"/>
          <w:szCs w:val="20"/>
        </w:rPr>
        <w:t>)</w:t>
      </w:r>
      <w:r w:rsidRPr="00C120C8">
        <w:rPr>
          <w:rFonts w:ascii="Gill Sans MT" w:hAnsi="Gill Sans MT"/>
          <w:sz w:val="20"/>
          <w:szCs w:val="20"/>
        </w:rPr>
        <w:t xml:space="preserve"> and then complete the Bowls Scotland Expression of Interest form.</w:t>
      </w:r>
      <w:r w:rsidR="008143E9" w:rsidRPr="00C120C8">
        <w:rPr>
          <w:rFonts w:ascii="Gill Sans MT" w:hAnsi="Gill Sans MT"/>
          <w:sz w:val="20"/>
          <w:szCs w:val="20"/>
        </w:rPr>
        <w:t xml:space="preserve"> We wil</w:t>
      </w:r>
      <w:r w:rsidR="0046047D">
        <w:rPr>
          <w:rFonts w:ascii="Gill Sans MT" w:hAnsi="Gill Sans MT"/>
          <w:sz w:val="20"/>
          <w:szCs w:val="20"/>
        </w:rPr>
        <w:t>l</w:t>
      </w:r>
      <w:r w:rsidR="00ED620C">
        <w:rPr>
          <w:rFonts w:ascii="Gill Sans MT" w:hAnsi="Gill Sans MT"/>
          <w:sz w:val="20"/>
          <w:szCs w:val="20"/>
        </w:rPr>
        <w:t xml:space="preserve"> then </w:t>
      </w:r>
      <w:r w:rsidR="00D762A9">
        <w:rPr>
          <w:rFonts w:ascii="Gill Sans MT" w:hAnsi="Gill Sans MT"/>
          <w:sz w:val="20"/>
          <w:szCs w:val="20"/>
        </w:rPr>
        <w:t xml:space="preserve">meet </w:t>
      </w:r>
      <w:r w:rsidR="00CD2EC0">
        <w:rPr>
          <w:rFonts w:ascii="Gill Sans MT" w:hAnsi="Gill Sans MT"/>
          <w:sz w:val="20"/>
          <w:szCs w:val="20"/>
        </w:rPr>
        <w:t>with the cl</w:t>
      </w:r>
      <w:r w:rsidR="00DF4F2F">
        <w:rPr>
          <w:rFonts w:ascii="Gill Sans MT" w:hAnsi="Gill Sans MT"/>
          <w:sz w:val="20"/>
          <w:szCs w:val="20"/>
        </w:rPr>
        <w:t xml:space="preserve">ub </w:t>
      </w:r>
      <w:r w:rsidR="00102921">
        <w:rPr>
          <w:rFonts w:ascii="Gill Sans MT" w:hAnsi="Gill Sans MT"/>
          <w:sz w:val="20"/>
          <w:szCs w:val="20"/>
        </w:rPr>
        <w:t>to discuss</w:t>
      </w:r>
      <w:r w:rsidR="00DB41D3">
        <w:rPr>
          <w:rFonts w:ascii="Gill Sans MT" w:hAnsi="Gill Sans MT"/>
          <w:sz w:val="20"/>
          <w:szCs w:val="20"/>
        </w:rPr>
        <w:t xml:space="preserve"> the</w:t>
      </w:r>
      <w:r w:rsidR="008442DA">
        <w:rPr>
          <w:rFonts w:ascii="Gill Sans MT" w:hAnsi="Gill Sans MT"/>
          <w:sz w:val="20"/>
          <w:szCs w:val="20"/>
        </w:rPr>
        <w:t>ir</w:t>
      </w:r>
      <w:r w:rsidR="00B42A01">
        <w:rPr>
          <w:rFonts w:ascii="Gill Sans MT" w:hAnsi="Gill Sans MT"/>
          <w:sz w:val="20"/>
          <w:szCs w:val="20"/>
        </w:rPr>
        <w:t xml:space="preserve"> </w:t>
      </w:r>
      <w:r w:rsidR="009B6897">
        <w:rPr>
          <w:rFonts w:ascii="Gill Sans MT" w:hAnsi="Gill Sans MT"/>
          <w:sz w:val="20"/>
          <w:szCs w:val="20"/>
        </w:rPr>
        <w:t>ideas</w:t>
      </w:r>
      <w:r w:rsidR="00F21302">
        <w:rPr>
          <w:rFonts w:ascii="Gill Sans MT" w:hAnsi="Gill Sans MT"/>
          <w:sz w:val="20"/>
          <w:szCs w:val="20"/>
        </w:rPr>
        <w:t>,</w:t>
      </w:r>
      <w:r w:rsidR="00912970">
        <w:rPr>
          <w:rFonts w:ascii="Gill Sans MT" w:hAnsi="Gill Sans MT"/>
          <w:sz w:val="20"/>
          <w:szCs w:val="20"/>
        </w:rPr>
        <w:t xml:space="preserve"> and </w:t>
      </w:r>
      <w:r w:rsidR="008A34EA">
        <w:rPr>
          <w:rFonts w:ascii="Gill Sans MT" w:hAnsi="Gill Sans MT"/>
          <w:sz w:val="20"/>
          <w:szCs w:val="20"/>
        </w:rPr>
        <w:t xml:space="preserve">where </w:t>
      </w:r>
      <w:r w:rsidR="00F75C5D">
        <w:rPr>
          <w:rFonts w:ascii="Gill Sans MT" w:hAnsi="Gill Sans MT"/>
          <w:sz w:val="20"/>
          <w:szCs w:val="20"/>
        </w:rPr>
        <w:t>appropriat</w:t>
      </w:r>
      <w:r w:rsidR="00A66660">
        <w:rPr>
          <w:rFonts w:ascii="Gill Sans MT" w:hAnsi="Gill Sans MT"/>
          <w:sz w:val="20"/>
          <w:szCs w:val="20"/>
        </w:rPr>
        <w:t>e</w:t>
      </w:r>
      <w:r w:rsidR="00666E49">
        <w:rPr>
          <w:rFonts w:ascii="Gill Sans MT" w:hAnsi="Gill Sans MT"/>
          <w:sz w:val="20"/>
          <w:szCs w:val="20"/>
        </w:rPr>
        <w:t xml:space="preserve">, </w:t>
      </w:r>
      <w:r w:rsidR="009B5963">
        <w:rPr>
          <w:rFonts w:ascii="Gill Sans MT" w:hAnsi="Gill Sans MT"/>
          <w:sz w:val="20"/>
          <w:szCs w:val="20"/>
        </w:rPr>
        <w:t>suppo</w:t>
      </w:r>
      <w:r w:rsidR="00770F4D">
        <w:rPr>
          <w:rFonts w:ascii="Gill Sans MT" w:hAnsi="Gill Sans MT"/>
          <w:sz w:val="20"/>
          <w:szCs w:val="20"/>
        </w:rPr>
        <w:t>rt</w:t>
      </w:r>
      <w:r w:rsidR="00401A74">
        <w:rPr>
          <w:rFonts w:ascii="Gill Sans MT" w:hAnsi="Gill Sans MT"/>
          <w:sz w:val="20"/>
          <w:szCs w:val="20"/>
        </w:rPr>
        <w:t xml:space="preserve"> t</w:t>
      </w:r>
      <w:r w:rsidR="005850E1">
        <w:rPr>
          <w:rFonts w:ascii="Gill Sans MT" w:hAnsi="Gill Sans MT"/>
          <w:sz w:val="20"/>
          <w:szCs w:val="20"/>
        </w:rPr>
        <w:t xml:space="preserve">he club </w:t>
      </w:r>
      <w:r w:rsidR="00010E40">
        <w:rPr>
          <w:rFonts w:ascii="Gill Sans MT" w:hAnsi="Gill Sans MT"/>
          <w:sz w:val="20"/>
          <w:szCs w:val="20"/>
        </w:rPr>
        <w:t>to devel</w:t>
      </w:r>
      <w:r w:rsidR="0085640B">
        <w:rPr>
          <w:rFonts w:ascii="Gill Sans MT" w:hAnsi="Gill Sans MT"/>
          <w:sz w:val="20"/>
          <w:szCs w:val="20"/>
        </w:rPr>
        <w:t>op thei</w:t>
      </w:r>
      <w:r w:rsidR="001D2EE3">
        <w:rPr>
          <w:rFonts w:ascii="Gill Sans MT" w:hAnsi="Gill Sans MT"/>
          <w:sz w:val="20"/>
          <w:szCs w:val="20"/>
        </w:rPr>
        <w:t>r applica</w:t>
      </w:r>
      <w:r w:rsidR="003C44D3">
        <w:rPr>
          <w:rFonts w:ascii="Gill Sans MT" w:hAnsi="Gill Sans MT"/>
          <w:sz w:val="20"/>
          <w:szCs w:val="20"/>
        </w:rPr>
        <w:t>tion.</w:t>
      </w:r>
      <w:r w:rsidR="000358B8">
        <w:rPr>
          <w:rFonts w:ascii="Gill Sans MT" w:hAnsi="Gill Sans MT"/>
          <w:sz w:val="20"/>
          <w:szCs w:val="20"/>
        </w:rPr>
        <w:t xml:space="preserve"> </w:t>
      </w:r>
      <w:r w:rsidR="00694782" w:rsidRPr="00694782">
        <w:rPr>
          <w:rFonts w:ascii="Gill Sans MT" w:hAnsi="Gill Sans MT"/>
          <w:b/>
          <w:bCs/>
          <w:sz w:val="20"/>
          <w:szCs w:val="20"/>
        </w:rPr>
        <w:t>sport</w:t>
      </w:r>
      <w:r w:rsidR="00694782">
        <w:rPr>
          <w:rFonts w:ascii="Gill Sans MT" w:hAnsi="Gill Sans MT"/>
          <w:sz w:val="20"/>
          <w:szCs w:val="20"/>
        </w:rPr>
        <w:t>scotland expect a</w:t>
      </w:r>
      <w:r w:rsidR="000358B8">
        <w:rPr>
          <w:rFonts w:ascii="Gill Sans MT" w:hAnsi="Gill Sans MT"/>
          <w:sz w:val="20"/>
          <w:szCs w:val="20"/>
        </w:rPr>
        <w:t xml:space="preserve">ll applications </w:t>
      </w:r>
      <w:r w:rsidR="00F85530">
        <w:rPr>
          <w:rFonts w:ascii="Gill Sans MT" w:hAnsi="Gill Sans MT"/>
          <w:sz w:val="20"/>
          <w:szCs w:val="20"/>
        </w:rPr>
        <w:t xml:space="preserve">from bowling clubs </w:t>
      </w:r>
      <w:r w:rsidR="00694782">
        <w:rPr>
          <w:rFonts w:ascii="Gill Sans MT" w:hAnsi="Gill Sans MT"/>
          <w:sz w:val="20"/>
          <w:szCs w:val="20"/>
        </w:rPr>
        <w:t>to be working with and have support for their application from Bowls Scotland.</w:t>
      </w:r>
      <w:r w:rsidR="00F85530">
        <w:rPr>
          <w:rFonts w:ascii="Gill Sans MT" w:hAnsi="Gill Sans MT"/>
          <w:sz w:val="20"/>
          <w:szCs w:val="20"/>
        </w:rPr>
        <w:t xml:space="preserve"> </w:t>
      </w:r>
    </w:p>
    <w:p w14:paraId="43C82325" w14:textId="57EED76A" w:rsidR="007B5DD1" w:rsidRPr="003F4B85" w:rsidRDefault="007B5DD1" w:rsidP="00C86494">
      <w:pPr>
        <w:pStyle w:val="ListParagraph"/>
        <w:numPr>
          <w:ilvl w:val="0"/>
          <w:numId w:val="43"/>
        </w:numPr>
        <w:spacing w:before="240"/>
        <w:jc w:val="both"/>
        <w:rPr>
          <w:rFonts w:ascii="Gill Sans MT" w:hAnsi="Gill Sans MT"/>
          <w:b/>
          <w:bCs/>
        </w:rPr>
      </w:pPr>
      <w:r w:rsidRPr="003F4B85">
        <w:rPr>
          <w:rFonts w:ascii="Gill Sans MT" w:hAnsi="Gill Sans MT"/>
          <w:b/>
          <w:bCs/>
        </w:rPr>
        <w:t xml:space="preserve">How many </w:t>
      </w:r>
      <w:r w:rsidR="000C0C46" w:rsidRPr="003F4B85">
        <w:rPr>
          <w:rFonts w:ascii="Gill Sans MT" w:hAnsi="Gill Sans MT"/>
          <w:b/>
          <w:bCs/>
        </w:rPr>
        <w:t>bowls clubs can apply?</w:t>
      </w:r>
    </w:p>
    <w:p w14:paraId="6FF91130" w14:textId="09AF8867" w:rsidR="007B5DD1" w:rsidRPr="00024CD5" w:rsidRDefault="007B5DD1" w:rsidP="00C86494">
      <w:pPr>
        <w:spacing w:before="240"/>
        <w:jc w:val="both"/>
        <w:rPr>
          <w:rFonts w:ascii="Gill Sans MT" w:hAnsi="Gill Sans MT"/>
          <w:sz w:val="20"/>
          <w:szCs w:val="20"/>
        </w:rPr>
      </w:pPr>
      <w:r w:rsidRPr="00541397">
        <w:rPr>
          <w:rFonts w:ascii="Gill Sans MT" w:hAnsi="Gill Sans MT"/>
          <w:sz w:val="20"/>
          <w:szCs w:val="20"/>
        </w:rPr>
        <w:t xml:space="preserve">If clubs adopt the Bowls Scotland proposed model, Bowls Scotland </w:t>
      </w:r>
      <w:r w:rsidR="00EC1192">
        <w:rPr>
          <w:rFonts w:ascii="Gill Sans MT" w:hAnsi="Gill Sans MT"/>
          <w:sz w:val="20"/>
          <w:szCs w:val="20"/>
        </w:rPr>
        <w:t>hopes</w:t>
      </w:r>
      <w:r w:rsidR="00EC1192" w:rsidRPr="00A14E1B">
        <w:rPr>
          <w:rFonts w:ascii="Gill Sans MT" w:hAnsi="Gill Sans MT"/>
          <w:sz w:val="20"/>
          <w:szCs w:val="20"/>
        </w:rPr>
        <w:t xml:space="preserve"> </w:t>
      </w:r>
      <w:r w:rsidRPr="00A14E1B">
        <w:rPr>
          <w:rFonts w:ascii="Gill Sans MT" w:hAnsi="Gill Sans MT"/>
          <w:sz w:val="20"/>
          <w:szCs w:val="20"/>
        </w:rPr>
        <w:t xml:space="preserve">to be able to work with up to 25 clubs to develop </w:t>
      </w:r>
      <w:r w:rsidR="0021636A" w:rsidRPr="00A14E1B">
        <w:rPr>
          <w:rFonts w:ascii="Gill Sans MT" w:hAnsi="Gill Sans MT"/>
          <w:sz w:val="20"/>
          <w:szCs w:val="20"/>
        </w:rPr>
        <w:t xml:space="preserve">potentially successful </w:t>
      </w:r>
      <w:r w:rsidRPr="00A14E1B">
        <w:rPr>
          <w:rFonts w:ascii="Gill Sans MT" w:hAnsi="Gill Sans MT"/>
          <w:sz w:val="20"/>
          <w:szCs w:val="20"/>
        </w:rPr>
        <w:t>funding applications.</w:t>
      </w:r>
      <w:r w:rsidR="00030128">
        <w:rPr>
          <w:rFonts w:ascii="Gill Sans MT" w:hAnsi="Gill Sans MT"/>
          <w:sz w:val="20"/>
          <w:szCs w:val="20"/>
        </w:rPr>
        <w:t xml:space="preserve"> </w:t>
      </w:r>
      <w:r w:rsidR="00030128" w:rsidRPr="00190822">
        <w:rPr>
          <w:rFonts w:ascii="Gill Sans MT" w:hAnsi="Gill Sans MT"/>
          <w:b/>
          <w:bCs/>
          <w:sz w:val="20"/>
          <w:szCs w:val="20"/>
        </w:rPr>
        <w:t>sport</w:t>
      </w:r>
      <w:r w:rsidR="00030128">
        <w:rPr>
          <w:rFonts w:ascii="Gill Sans MT" w:hAnsi="Gill Sans MT"/>
          <w:sz w:val="20"/>
          <w:szCs w:val="20"/>
        </w:rPr>
        <w:t xml:space="preserve">scotland will make the final decision </w:t>
      </w:r>
      <w:r w:rsidR="00D05C89">
        <w:rPr>
          <w:rFonts w:ascii="Gill Sans MT" w:hAnsi="Gill Sans MT"/>
          <w:sz w:val="20"/>
          <w:szCs w:val="20"/>
        </w:rPr>
        <w:t>on which applications are successfully awarded funding</w:t>
      </w:r>
      <w:r w:rsidR="001C0621">
        <w:rPr>
          <w:rFonts w:ascii="Gill Sans MT" w:hAnsi="Gill Sans MT"/>
          <w:sz w:val="20"/>
          <w:szCs w:val="20"/>
        </w:rPr>
        <w:t xml:space="preserve"> and manage the allocation of funds between different sports and clubs.</w:t>
      </w:r>
    </w:p>
    <w:p w14:paraId="770BF4D0" w14:textId="77777777" w:rsidR="00334B0D" w:rsidRPr="002D24FB" w:rsidRDefault="00334B0D" w:rsidP="00C86494">
      <w:pPr>
        <w:pStyle w:val="ListParagraph"/>
        <w:numPr>
          <w:ilvl w:val="0"/>
          <w:numId w:val="43"/>
        </w:numPr>
        <w:spacing w:before="240" w:after="160"/>
        <w:jc w:val="both"/>
        <w:rPr>
          <w:rFonts w:ascii="Gill Sans MT" w:hAnsi="Gill Sans MT"/>
          <w:b/>
          <w:bCs/>
        </w:rPr>
      </w:pPr>
      <w:r w:rsidRPr="002D24FB">
        <w:rPr>
          <w:rFonts w:ascii="Gill Sans MT" w:hAnsi="Gill Sans MT"/>
          <w:b/>
          <w:bCs/>
        </w:rPr>
        <w:t>Can Associations lead an application?</w:t>
      </w:r>
    </w:p>
    <w:p w14:paraId="4151787D" w14:textId="368A3805" w:rsidR="0021636A" w:rsidRDefault="00483AB5" w:rsidP="00C86494">
      <w:pPr>
        <w:spacing w:before="240"/>
        <w:jc w:val="both"/>
        <w:rPr>
          <w:rFonts w:ascii="Gill Sans MT" w:hAnsi="Gill Sans MT"/>
          <w:sz w:val="20"/>
          <w:szCs w:val="20"/>
        </w:rPr>
      </w:pPr>
      <w:r>
        <w:rPr>
          <w:rFonts w:ascii="Gill Sans MT" w:hAnsi="Gill Sans MT"/>
          <w:sz w:val="20"/>
          <w:szCs w:val="20"/>
        </w:rPr>
        <w:t>No. T</w:t>
      </w:r>
      <w:r w:rsidR="008066FD">
        <w:rPr>
          <w:rFonts w:ascii="Gill Sans MT" w:hAnsi="Gill Sans MT"/>
          <w:sz w:val="20"/>
          <w:szCs w:val="20"/>
        </w:rPr>
        <w:t xml:space="preserve">he </w:t>
      </w:r>
      <w:r w:rsidR="00003288" w:rsidRPr="00F76500">
        <w:rPr>
          <w:rFonts w:ascii="Gill Sans MT" w:hAnsi="Gill Sans MT"/>
          <w:b/>
          <w:bCs/>
          <w:sz w:val="20"/>
          <w:szCs w:val="20"/>
        </w:rPr>
        <w:t>sp</w:t>
      </w:r>
      <w:r w:rsidR="001B4678" w:rsidRPr="00F76500">
        <w:rPr>
          <w:rFonts w:ascii="Gill Sans MT" w:hAnsi="Gill Sans MT"/>
          <w:b/>
          <w:bCs/>
          <w:sz w:val="20"/>
          <w:szCs w:val="20"/>
        </w:rPr>
        <w:t>ort</w:t>
      </w:r>
      <w:r w:rsidR="001B4678">
        <w:rPr>
          <w:rFonts w:ascii="Gill Sans MT" w:hAnsi="Gill Sans MT"/>
          <w:sz w:val="20"/>
          <w:szCs w:val="20"/>
        </w:rPr>
        <w:t>scotlan</w:t>
      </w:r>
      <w:r w:rsidR="00C97AD3">
        <w:rPr>
          <w:rFonts w:ascii="Gill Sans MT" w:hAnsi="Gill Sans MT"/>
          <w:sz w:val="20"/>
          <w:szCs w:val="20"/>
        </w:rPr>
        <w:t xml:space="preserve">d </w:t>
      </w:r>
      <w:r w:rsidR="00086584">
        <w:rPr>
          <w:rFonts w:ascii="Gill Sans MT" w:hAnsi="Gill Sans MT"/>
          <w:sz w:val="20"/>
          <w:szCs w:val="20"/>
        </w:rPr>
        <w:t>guid</w:t>
      </w:r>
      <w:r w:rsidR="000B481D">
        <w:rPr>
          <w:rFonts w:ascii="Gill Sans MT" w:hAnsi="Gill Sans MT"/>
          <w:sz w:val="20"/>
          <w:szCs w:val="20"/>
        </w:rPr>
        <w:t xml:space="preserve">elines </w:t>
      </w:r>
      <w:r w:rsidR="00B41A2E">
        <w:rPr>
          <w:rFonts w:ascii="Gill Sans MT" w:hAnsi="Gill Sans MT"/>
          <w:sz w:val="20"/>
          <w:szCs w:val="20"/>
        </w:rPr>
        <w:t xml:space="preserve">require </w:t>
      </w:r>
      <w:r w:rsidR="003412EF">
        <w:rPr>
          <w:rFonts w:ascii="Gill Sans MT" w:hAnsi="Gill Sans MT"/>
          <w:sz w:val="20"/>
          <w:szCs w:val="20"/>
        </w:rPr>
        <w:t>the a</w:t>
      </w:r>
      <w:r w:rsidR="000C163D">
        <w:rPr>
          <w:rFonts w:ascii="Gill Sans MT" w:hAnsi="Gill Sans MT"/>
          <w:sz w:val="20"/>
          <w:szCs w:val="20"/>
        </w:rPr>
        <w:t xml:space="preserve">pplication </w:t>
      </w:r>
      <w:r w:rsidR="00606327">
        <w:rPr>
          <w:rFonts w:ascii="Gill Sans MT" w:hAnsi="Gill Sans MT"/>
          <w:sz w:val="20"/>
          <w:szCs w:val="20"/>
        </w:rPr>
        <w:t>to be le</w:t>
      </w:r>
      <w:r w:rsidR="00813CD3">
        <w:rPr>
          <w:rFonts w:ascii="Gill Sans MT" w:hAnsi="Gill Sans MT"/>
          <w:sz w:val="20"/>
          <w:szCs w:val="20"/>
        </w:rPr>
        <w:t>d by a cl</w:t>
      </w:r>
      <w:r w:rsidR="00245712">
        <w:rPr>
          <w:rFonts w:ascii="Gill Sans MT" w:hAnsi="Gill Sans MT"/>
          <w:sz w:val="20"/>
          <w:szCs w:val="20"/>
        </w:rPr>
        <w:t>ub.</w:t>
      </w:r>
      <w:r w:rsidR="000F4EAE">
        <w:rPr>
          <w:rFonts w:ascii="Gill Sans MT" w:hAnsi="Gill Sans MT"/>
          <w:sz w:val="20"/>
          <w:szCs w:val="20"/>
        </w:rPr>
        <w:t xml:space="preserve"> </w:t>
      </w:r>
    </w:p>
    <w:p w14:paraId="07FA5FDB" w14:textId="10CE4A95" w:rsidR="000D6ECA" w:rsidRPr="000D6ECA" w:rsidRDefault="000D6ECA" w:rsidP="000D6ECA">
      <w:pPr>
        <w:pStyle w:val="ListParagraph"/>
        <w:numPr>
          <w:ilvl w:val="0"/>
          <w:numId w:val="43"/>
        </w:numPr>
        <w:spacing w:before="240"/>
        <w:jc w:val="both"/>
        <w:rPr>
          <w:rFonts w:ascii="Gill Sans MT" w:hAnsi="Gill Sans MT"/>
          <w:b/>
          <w:bCs/>
        </w:rPr>
      </w:pPr>
      <w:r w:rsidRPr="000D6ECA">
        <w:rPr>
          <w:rFonts w:ascii="Gill Sans MT" w:hAnsi="Gill Sans MT"/>
          <w:b/>
          <w:bCs/>
        </w:rPr>
        <w:t>Are there any restrictions on what clubs are eligible to apply?</w:t>
      </w:r>
    </w:p>
    <w:p w14:paraId="5E1D1581" w14:textId="40F43249" w:rsidR="000D6ECA" w:rsidRPr="000D7F9C" w:rsidRDefault="00E90F6A" w:rsidP="000231E3">
      <w:pPr>
        <w:spacing w:before="240"/>
        <w:jc w:val="both"/>
        <w:rPr>
          <w:rFonts w:ascii="Gill Sans MT" w:hAnsi="Gill Sans MT"/>
          <w:sz w:val="20"/>
          <w:szCs w:val="20"/>
        </w:rPr>
      </w:pPr>
      <w:r>
        <w:rPr>
          <w:rFonts w:ascii="Gill Sans MT" w:hAnsi="Gill Sans MT"/>
          <w:sz w:val="20"/>
          <w:szCs w:val="20"/>
        </w:rPr>
        <w:t xml:space="preserve">The fund will not </w:t>
      </w:r>
      <w:r w:rsidR="00EE1232">
        <w:rPr>
          <w:rFonts w:ascii="Gill Sans MT" w:hAnsi="Gill Sans MT"/>
          <w:sz w:val="20"/>
          <w:szCs w:val="20"/>
        </w:rPr>
        <w:t>accept b</w:t>
      </w:r>
      <w:r w:rsidR="000231E3" w:rsidRPr="000231E3">
        <w:rPr>
          <w:rFonts w:ascii="Gill Sans MT" w:hAnsi="Gill Sans MT"/>
          <w:sz w:val="20"/>
          <w:szCs w:val="20"/>
        </w:rPr>
        <w:t>usiness cases from organisations that can distribute profits to individuals. This includes</w:t>
      </w:r>
      <w:r w:rsidR="00B80424">
        <w:rPr>
          <w:rFonts w:ascii="Gill Sans MT" w:hAnsi="Gill Sans MT"/>
          <w:sz w:val="20"/>
          <w:szCs w:val="20"/>
        </w:rPr>
        <w:t xml:space="preserve"> i</w:t>
      </w:r>
      <w:r w:rsidR="000231E3" w:rsidRPr="000231E3">
        <w:rPr>
          <w:rFonts w:ascii="Gill Sans MT" w:hAnsi="Gill Sans MT"/>
          <w:sz w:val="20"/>
          <w:szCs w:val="20"/>
        </w:rPr>
        <w:t>ndividuals or sole trader</w:t>
      </w:r>
      <w:r w:rsidR="00B80424">
        <w:rPr>
          <w:rFonts w:ascii="Gill Sans MT" w:hAnsi="Gill Sans MT"/>
          <w:sz w:val="20"/>
          <w:szCs w:val="20"/>
        </w:rPr>
        <w:t>s, and c</w:t>
      </w:r>
      <w:r w:rsidR="000231E3" w:rsidRPr="000231E3">
        <w:rPr>
          <w:rFonts w:ascii="Gill Sans MT" w:hAnsi="Gill Sans MT"/>
          <w:sz w:val="20"/>
          <w:szCs w:val="20"/>
        </w:rPr>
        <w:t>ompanies that can pay profits to directors, shareholders or members, including companies limited by shares.</w:t>
      </w:r>
      <w:r w:rsidR="00B7014A">
        <w:rPr>
          <w:rFonts w:ascii="Gill Sans MT" w:hAnsi="Gill Sans MT"/>
          <w:sz w:val="20"/>
          <w:szCs w:val="20"/>
        </w:rPr>
        <w:t xml:space="preserve"> </w:t>
      </w:r>
      <w:r w:rsidR="00EE546F">
        <w:rPr>
          <w:rFonts w:ascii="Gill Sans MT" w:hAnsi="Gill Sans MT"/>
          <w:sz w:val="20"/>
          <w:szCs w:val="20"/>
        </w:rPr>
        <w:t xml:space="preserve">Further information is available on the </w:t>
      </w:r>
      <w:r w:rsidR="00EE546F" w:rsidRPr="00EE546F">
        <w:rPr>
          <w:rFonts w:ascii="Gill Sans MT" w:hAnsi="Gill Sans MT"/>
          <w:b/>
          <w:bCs/>
          <w:sz w:val="20"/>
          <w:szCs w:val="20"/>
        </w:rPr>
        <w:t>sport</w:t>
      </w:r>
      <w:r w:rsidR="00EE546F">
        <w:rPr>
          <w:rFonts w:ascii="Gill Sans MT" w:hAnsi="Gill Sans MT"/>
          <w:sz w:val="20"/>
          <w:szCs w:val="20"/>
        </w:rPr>
        <w:t>scotland FAQs link at the bottom of this document.</w:t>
      </w:r>
    </w:p>
    <w:p w14:paraId="41155AF8" w14:textId="77777777" w:rsidR="007B5DD1" w:rsidRPr="00655179" w:rsidRDefault="007B5DD1" w:rsidP="00C86494">
      <w:pPr>
        <w:pStyle w:val="ListParagraph"/>
        <w:numPr>
          <w:ilvl w:val="0"/>
          <w:numId w:val="43"/>
        </w:numPr>
        <w:spacing w:before="240"/>
        <w:jc w:val="both"/>
        <w:rPr>
          <w:rFonts w:ascii="Gill Sans MT" w:hAnsi="Gill Sans MT"/>
          <w:b/>
          <w:bCs/>
        </w:rPr>
      </w:pPr>
      <w:r w:rsidRPr="00655179">
        <w:rPr>
          <w:rFonts w:ascii="Gill Sans MT" w:hAnsi="Gill Sans MT"/>
          <w:b/>
          <w:bCs/>
        </w:rPr>
        <w:t>What will the funding cover?</w:t>
      </w:r>
    </w:p>
    <w:p w14:paraId="6B4FB1BC" w14:textId="716FDD77" w:rsidR="007B5DD1" w:rsidRPr="00BF4BB8" w:rsidRDefault="007B5DD1" w:rsidP="00C86494">
      <w:pPr>
        <w:spacing w:before="240"/>
        <w:jc w:val="both"/>
        <w:rPr>
          <w:rFonts w:ascii="Gill Sans MT" w:hAnsi="Gill Sans MT"/>
          <w:sz w:val="20"/>
          <w:szCs w:val="20"/>
        </w:rPr>
      </w:pPr>
      <w:r w:rsidRPr="00BF4BB8">
        <w:rPr>
          <w:rFonts w:ascii="Gill Sans MT" w:hAnsi="Gill Sans MT"/>
          <w:sz w:val="20"/>
          <w:szCs w:val="20"/>
        </w:rPr>
        <w:t>Funding will support the employment of paid part-time or full-time posts that will contribute to the fund objectives.</w:t>
      </w:r>
      <w:r w:rsidR="00103D6E">
        <w:rPr>
          <w:rFonts w:ascii="Gill Sans MT" w:hAnsi="Gill Sans MT"/>
          <w:sz w:val="20"/>
          <w:szCs w:val="20"/>
        </w:rPr>
        <w:t xml:space="preserve"> </w:t>
      </w:r>
      <w:r w:rsidR="00C60314">
        <w:rPr>
          <w:rFonts w:ascii="Gill Sans MT" w:hAnsi="Gill Sans MT"/>
          <w:sz w:val="20"/>
          <w:szCs w:val="20"/>
        </w:rPr>
        <w:t>Qu</w:t>
      </w:r>
      <w:r w:rsidR="00C23ED6">
        <w:rPr>
          <w:rFonts w:ascii="Gill Sans MT" w:hAnsi="Gill Sans MT"/>
          <w:sz w:val="20"/>
          <w:szCs w:val="20"/>
        </w:rPr>
        <w:t xml:space="preserve">alifying </w:t>
      </w:r>
      <w:r w:rsidR="00275EE5">
        <w:rPr>
          <w:rFonts w:ascii="Gill Sans MT" w:hAnsi="Gill Sans MT"/>
          <w:sz w:val="20"/>
          <w:szCs w:val="20"/>
        </w:rPr>
        <w:t>employment co</w:t>
      </w:r>
      <w:r w:rsidR="00995CBC">
        <w:rPr>
          <w:rFonts w:ascii="Gill Sans MT" w:hAnsi="Gill Sans MT"/>
          <w:sz w:val="20"/>
          <w:szCs w:val="20"/>
        </w:rPr>
        <w:t>sts incl</w:t>
      </w:r>
      <w:r w:rsidR="00E02060">
        <w:rPr>
          <w:rFonts w:ascii="Gill Sans MT" w:hAnsi="Gill Sans MT"/>
          <w:sz w:val="20"/>
          <w:szCs w:val="20"/>
        </w:rPr>
        <w:t>ude sa</w:t>
      </w:r>
      <w:r w:rsidR="002B5574">
        <w:rPr>
          <w:rFonts w:ascii="Gill Sans MT" w:hAnsi="Gill Sans MT"/>
          <w:sz w:val="20"/>
          <w:szCs w:val="20"/>
        </w:rPr>
        <w:t xml:space="preserve">lary, </w:t>
      </w:r>
      <w:r w:rsidR="00616108">
        <w:rPr>
          <w:rFonts w:ascii="Gill Sans MT" w:hAnsi="Gill Sans MT"/>
          <w:sz w:val="20"/>
          <w:szCs w:val="20"/>
        </w:rPr>
        <w:t>em</w:t>
      </w:r>
      <w:r w:rsidR="00913E91">
        <w:rPr>
          <w:rFonts w:ascii="Gill Sans MT" w:hAnsi="Gill Sans MT"/>
          <w:sz w:val="20"/>
          <w:szCs w:val="20"/>
        </w:rPr>
        <w:t xml:space="preserve">ployer </w:t>
      </w:r>
      <w:r w:rsidR="00FC5FAD">
        <w:rPr>
          <w:rFonts w:ascii="Gill Sans MT" w:hAnsi="Gill Sans MT"/>
          <w:sz w:val="20"/>
          <w:szCs w:val="20"/>
        </w:rPr>
        <w:t>National Insurance</w:t>
      </w:r>
      <w:r w:rsidR="00AC1614">
        <w:rPr>
          <w:rFonts w:ascii="Gill Sans MT" w:hAnsi="Gill Sans MT"/>
          <w:sz w:val="20"/>
          <w:szCs w:val="20"/>
        </w:rPr>
        <w:t xml:space="preserve"> </w:t>
      </w:r>
      <w:r w:rsidR="00B06FCF">
        <w:rPr>
          <w:rFonts w:ascii="Gill Sans MT" w:hAnsi="Gill Sans MT"/>
          <w:sz w:val="20"/>
          <w:szCs w:val="20"/>
        </w:rPr>
        <w:t>contributi</w:t>
      </w:r>
      <w:r w:rsidR="00221254">
        <w:rPr>
          <w:rFonts w:ascii="Gill Sans MT" w:hAnsi="Gill Sans MT"/>
          <w:sz w:val="20"/>
          <w:szCs w:val="20"/>
        </w:rPr>
        <w:t xml:space="preserve">ons, </w:t>
      </w:r>
      <w:r w:rsidR="009B1DEA">
        <w:rPr>
          <w:rFonts w:ascii="Gill Sans MT" w:hAnsi="Gill Sans MT"/>
          <w:sz w:val="20"/>
          <w:szCs w:val="20"/>
        </w:rPr>
        <w:t>employe</w:t>
      </w:r>
      <w:r w:rsidR="00E17F71">
        <w:rPr>
          <w:rFonts w:ascii="Gill Sans MT" w:hAnsi="Gill Sans MT"/>
          <w:sz w:val="20"/>
          <w:szCs w:val="20"/>
        </w:rPr>
        <w:t>r pensi</w:t>
      </w:r>
      <w:r w:rsidR="002F6352">
        <w:rPr>
          <w:rFonts w:ascii="Gill Sans MT" w:hAnsi="Gill Sans MT"/>
          <w:sz w:val="20"/>
          <w:szCs w:val="20"/>
        </w:rPr>
        <w:t>on contrib</w:t>
      </w:r>
      <w:r w:rsidR="00CC7925">
        <w:rPr>
          <w:rFonts w:ascii="Gill Sans MT" w:hAnsi="Gill Sans MT"/>
          <w:sz w:val="20"/>
          <w:szCs w:val="20"/>
        </w:rPr>
        <w:t>ution</w:t>
      </w:r>
      <w:r w:rsidR="000C35EE">
        <w:rPr>
          <w:rFonts w:ascii="Gill Sans MT" w:hAnsi="Gill Sans MT"/>
          <w:sz w:val="20"/>
          <w:szCs w:val="20"/>
        </w:rPr>
        <w:t xml:space="preserve">s, </w:t>
      </w:r>
      <w:r w:rsidR="00354E9D">
        <w:rPr>
          <w:rFonts w:ascii="Gill Sans MT" w:hAnsi="Gill Sans MT"/>
          <w:sz w:val="20"/>
          <w:szCs w:val="20"/>
        </w:rPr>
        <w:t>an</w:t>
      </w:r>
      <w:r w:rsidR="00BD7F5A">
        <w:rPr>
          <w:rFonts w:ascii="Gill Sans MT" w:hAnsi="Gill Sans MT"/>
          <w:sz w:val="20"/>
          <w:szCs w:val="20"/>
        </w:rPr>
        <w:t>d onboard</w:t>
      </w:r>
      <w:r w:rsidR="008166CD">
        <w:rPr>
          <w:rFonts w:ascii="Gill Sans MT" w:hAnsi="Gill Sans MT"/>
          <w:sz w:val="20"/>
          <w:szCs w:val="20"/>
        </w:rPr>
        <w:t>ing cos</w:t>
      </w:r>
      <w:r w:rsidR="00E43B4C">
        <w:rPr>
          <w:rFonts w:ascii="Gill Sans MT" w:hAnsi="Gill Sans MT"/>
          <w:sz w:val="20"/>
          <w:szCs w:val="20"/>
        </w:rPr>
        <w:t>ts such</w:t>
      </w:r>
      <w:r w:rsidR="00262815">
        <w:rPr>
          <w:rFonts w:ascii="Gill Sans MT" w:hAnsi="Gill Sans MT"/>
          <w:sz w:val="20"/>
          <w:szCs w:val="20"/>
        </w:rPr>
        <w:t xml:space="preserve"> as </w:t>
      </w:r>
      <w:r w:rsidR="00CC5DEF">
        <w:rPr>
          <w:rFonts w:ascii="Gill Sans MT" w:hAnsi="Gill Sans MT"/>
          <w:sz w:val="20"/>
          <w:szCs w:val="20"/>
        </w:rPr>
        <w:t>unif</w:t>
      </w:r>
      <w:r w:rsidR="004E2F93">
        <w:rPr>
          <w:rFonts w:ascii="Gill Sans MT" w:hAnsi="Gill Sans MT"/>
          <w:sz w:val="20"/>
          <w:szCs w:val="20"/>
        </w:rPr>
        <w:t>orm or</w:t>
      </w:r>
      <w:r w:rsidR="0083225E">
        <w:rPr>
          <w:rFonts w:ascii="Gill Sans MT" w:hAnsi="Gill Sans MT"/>
          <w:sz w:val="20"/>
          <w:szCs w:val="20"/>
        </w:rPr>
        <w:t xml:space="preserve"> </w:t>
      </w:r>
      <w:r w:rsidR="00227C0F">
        <w:rPr>
          <w:rFonts w:ascii="Gill Sans MT" w:hAnsi="Gill Sans MT"/>
          <w:sz w:val="20"/>
          <w:szCs w:val="20"/>
        </w:rPr>
        <w:t xml:space="preserve">work </w:t>
      </w:r>
      <w:r w:rsidR="00A131A5">
        <w:rPr>
          <w:rFonts w:ascii="Gill Sans MT" w:hAnsi="Gill Sans MT"/>
          <w:sz w:val="20"/>
          <w:szCs w:val="20"/>
        </w:rPr>
        <w:t>device</w:t>
      </w:r>
      <w:r w:rsidR="007C26FF">
        <w:rPr>
          <w:rFonts w:ascii="Gill Sans MT" w:hAnsi="Gill Sans MT"/>
          <w:sz w:val="20"/>
          <w:szCs w:val="20"/>
        </w:rPr>
        <w:t>s.</w:t>
      </w:r>
    </w:p>
    <w:p w14:paraId="5D283164" w14:textId="02F9313B" w:rsidR="00D42B4A" w:rsidRPr="00BF4BB8" w:rsidRDefault="00D42B4A" w:rsidP="00C86494">
      <w:pPr>
        <w:spacing w:before="240"/>
        <w:jc w:val="both"/>
        <w:rPr>
          <w:rFonts w:ascii="Gill Sans MT" w:hAnsi="Gill Sans MT"/>
          <w:sz w:val="20"/>
          <w:szCs w:val="20"/>
        </w:rPr>
      </w:pPr>
      <w:r>
        <w:rPr>
          <w:rFonts w:ascii="Gill Sans MT" w:hAnsi="Gill Sans MT"/>
          <w:sz w:val="20"/>
          <w:szCs w:val="20"/>
        </w:rPr>
        <w:t xml:space="preserve">Funding will not support </w:t>
      </w:r>
      <w:r w:rsidR="00306E40">
        <w:rPr>
          <w:rFonts w:ascii="Gill Sans MT" w:hAnsi="Gill Sans MT"/>
          <w:sz w:val="20"/>
          <w:szCs w:val="20"/>
        </w:rPr>
        <w:t xml:space="preserve">the purchase of </w:t>
      </w:r>
      <w:r w:rsidR="00A967EC">
        <w:rPr>
          <w:rFonts w:ascii="Gill Sans MT" w:hAnsi="Gill Sans MT"/>
          <w:sz w:val="20"/>
          <w:szCs w:val="20"/>
        </w:rPr>
        <w:t xml:space="preserve">bowls equipment or other </w:t>
      </w:r>
      <w:r w:rsidR="00226E67">
        <w:rPr>
          <w:rFonts w:ascii="Gill Sans MT" w:hAnsi="Gill Sans MT"/>
          <w:sz w:val="20"/>
          <w:szCs w:val="20"/>
        </w:rPr>
        <w:t>programme costs.</w:t>
      </w:r>
    </w:p>
    <w:p w14:paraId="6B626ABC" w14:textId="77777777" w:rsidR="007B5DD1" w:rsidRPr="00BF4BB8" w:rsidRDefault="007B5DD1" w:rsidP="00C86494">
      <w:pPr>
        <w:spacing w:before="240" w:after="0"/>
        <w:jc w:val="both"/>
        <w:rPr>
          <w:rFonts w:ascii="Gill Sans MT" w:hAnsi="Gill Sans MT"/>
          <w:sz w:val="20"/>
          <w:szCs w:val="20"/>
        </w:rPr>
      </w:pPr>
      <w:r w:rsidRPr="00BF4BB8">
        <w:rPr>
          <w:rFonts w:ascii="Gill Sans MT" w:hAnsi="Gill Sans MT"/>
          <w:sz w:val="20"/>
          <w:szCs w:val="20"/>
        </w:rPr>
        <w:t>The expected outcomes of the programme are to have a clear impact on:</w:t>
      </w:r>
    </w:p>
    <w:p w14:paraId="39A5AECD" w14:textId="77777777" w:rsidR="007B5DD1" w:rsidRPr="00BF4BB8" w:rsidRDefault="007B5DD1" w:rsidP="00C86494">
      <w:pPr>
        <w:numPr>
          <w:ilvl w:val="0"/>
          <w:numId w:val="40"/>
        </w:numPr>
        <w:spacing w:after="0"/>
        <w:jc w:val="both"/>
        <w:rPr>
          <w:rFonts w:ascii="Gill Sans MT" w:hAnsi="Gill Sans MT"/>
          <w:sz w:val="20"/>
          <w:szCs w:val="20"/>
        </w:rPr>
      </w:pPr>
      <w:r w:rsidRPr="00BF4BB8">
        <w:rPr>
          <w:rFonts w:ascii="Gill Sans MT" w:hAnsi="Gill Sans MT"/>
          <w:sz w:val="20"/>
          <w:szCs w:val="20"/>
        </w:rPr>
        <w:t>The growth of club membership.</w:t>
      </w:r>
    </w:p>
    <w:p w14:paraId="242FB5BB" w14:textId="77777777" w:rsidR="007B5DD1" w:rsidRPr="00BF4BB8" w:rsidRDefault="007B5DD1" w:rsidP="00C86494">
      <w:pPr>
        <w:numPr>
          <w:ilvl w:val="0"/>
          <w:numId w:val="40"/>
        </w:numPr>
        <w:spacing w:after="0"/>
        <w:jc w:val="both"/>
        <w:rPr>
          <w:rFonts w:ascii="Gill Sans MT" w:hAnsi="Gill Sans MT"/>
          <w:sz w:val="20"/>
          <w:szCs w:val="20"/>
        </w:rPr>
      </w:pPr>
      <w:r w:rsidRPr="00BF4BB8">
        <w:rPr>
          <w:rFonts w:ascii="Gill Sans MT" w:hAnsi="Gill Sans MT"/>
          <w:sz w:val="20"/>
          <w:szCs w:val="20"/>
        </w:rPr>
        <w:t>Increased diversity of both participants and volunteers involved in club sport.</w:t>
      </w:r>
    </w:p>
    <w:p w14:paraId="555B96CE" w14:textId="77777777" w:rsidR="007B5DD1" w:rsidRPr="00BF4BB8" w:rsidRDefault="007B5DD1" w:rsidP="00C86494">
      <w:pPr>
        <w:numPr>
          <w:ilvl w:val="0"/>
          <w:numId w:val="40"/>
        </w:numPr>
        <w:spacing w:after="0"/>
        <w:jc w:val="both"/>
        <w:rPr>
          <w:rFonts w:ascii="Gill Sans MT" w:hAnsi="Gill Sans MT"/>
          <w:sz w:val="20"/>
          <w:szCs w:val="20"/>
        </w:rPr>
      </w:pPr>
      <w:r w:rsidRPr="00BF4BB8">
        <w:rPr>
          <w:rFonts w:ascii="Gill Sans MT" w:hAnsi="Gill Sans MT"/>
          <w:sz w:val="20"/>
          <w:szCs w:val="20"/>
        </w:rPr>
        <w:t>Improved member retention and the provision of sustained participation.</w:t>
      </w:r>
    </w:p>
    <w:p w14:paraId="19E6E0A4" w14:textId="049D2763" w:rsidR="00465DF4" w:rsidRPr="00030CB8" w:rsidRDefault="007B5DD1" w:rsidP="00C86494">
      <w:pPr>
        <w:numPr>
          <w:ilvl w:val="0"/>
          <w:numId w:val="40"/>
        </w:numPr>
        <w:jc w:val="both"/>
        <w:rPr>
          <w:rFonts w:ascii="Gill Sans MT" w:hAnsi="Gill Sans MT"/>
          <w:sz w:val="20"/>
          <w:szCs w:val="20"/>
        </w:rPr>
      </w:pPr>
      <w:r w:rsidRPr="00BF4BB8">
        <w:rPr>
          <w:rFonts w:ascii="Gill Sans MT" w:hAnsi="Gill Sans MT"/>
          <w:sz w:val="20"/>
          <w:szCs w:val="20"/>
        </w:rPr>
        <w:t>Stronger volunteer and workforce structures within clubs.</w:t>
      </w:r>
    </w:p>
    <w:p w14:paraId="34112723" w14:textId="77777777" w:rsidR="00492B61" w:rsidRPr="00A42B5E" w:rsidRDefault="00492B61" w:rsidP="00C86494">
      <w:pPr>
        <w:pStyle w:val="ListParagraph"/>
        <w:numPr>
          <w:ilvl w:val="0"/>
          <w:numId w:val="43"/>
        </w:numPr>
        <w:spacing w:before="240"/>
        <w:jc w:val="both"/>
        <w:rPr>
          <w:rFonts w:ascii="Gill Sans MT" w:hAnsi="Gill Sans MT"/>
          <w:b/>
          <w:bCs/>
        </w:rPr>
      </w:pPr>
      <w:r w:rsidRPr="00A42B5E">
        <w:rPr>
          <w:rFonts w:ascii="Gill Sans MT" w:hAnsi="Gill Sans MT"/>
          <w:b/>
          <w:bCs/>
        </w:rPr>
        <w:t>How long is the funding for?</w:t>
      </w:r>
    </w:p>
    <w:p w14:paraId="143AEFE0" w14:textId="47A55B1B" w:rsidR="00492B61" w:rsidRDefault="00492B61" w:rsidP="00C86494">
      <w:pPr>
        <w:spacing w:before="240"/>
        <w:jc w:val="both"/>
        <w:rPr>
          <w:rFonts w:ascii="Gill Sans MT" w:hAnsi="Gill Sans MT"/>
          <w:sz w:val="20"/>
          <w:szCs w:val="20"/>
        </w:rPr>
      </w:pPr>
      <w:r w:rsidRPr="001C698A">
        <w:rPr>
          <w:rFonts w:ascii="Gill Sans MT" w:hAnsi="Gill Sans MT"/>
          <w:sz w:val="20"/>
          <w:szCs w:val="20"/>
        </w:rPr>
        <w:t>Funding for posts will be up to 3 years with the potential of year 4 funding.</w:t>
      </w:r>
    </w:p>
    <w:p w14:paraId="2B1E6480" w14:textId="6F1BAFFA" w:rsidR="007B5DD1" w:rsidRPr="00D160DB" w:rsidRDefault="007B5DD1" w:rsidP="00C86494">
      <w:pPr>
        <w:pStyle w:val="ListParagraph"/>
        <w:numPr>
          <w:ilvl w:val="0"/>
          <w:numId w:val="43"/>
        </w:numPr>
        <w:spacing w:before="240"/>
        <w:jc w:val="both"/>
        <w:rPr>
          <w:rFonts w:ascii="Gill Sans MT" w:hAnsi="Gill Sans MT"/>
          <w:b/>
          <w:bCs/>
        </w:rPr>
      </w:pPr>
      <w:r w:rsidRPr="00D160DB">
        <w:rPr>
          <w:rFonts w:ascii="Gill Sans MT" w:hAnsi="Gill Sans MT"/>
          <w:b/>
          <w:bCs/>
        </w:rPr>
        <w:t xml:space="preserve">How much funding </w:t>
      </w:r>
      <w:r w:rsidR="004F3C11" w:rsidRPr="00D160DB">
        <w:rPr>
          <w:rFonts w:ascii="Gill Sans MT" w:hAnsi="Gill Sans MT"/>
          <w:b/>
          <w:bCs/>
        </w:rPr>
        <w:t>can clubs apply for</w:t>
      </w:r>
      <w:r w:rsidRPr="00D160DB">
        <w:rPr>
          <w:rFonts w:ascii="Gill Sans MT" w:hAnsi="Gill Sans MT"/>
          <w:b/>
          <w:bCs/>
        </w:rPr>
        <w:t>?</w:t>
      </w:r>
    </w:p>
    <w:p w14:paraId="7A9EBC74" w14:textId="602B952D" w:rsidR="007D5EEE" w:rsidRPr="00C3617A" w:rsidRDefault="007B5DD1" w:rsidP="00C86494">
      <w:pPr>
        <w:spacing w:before="240"/>
        <w:jc w:val="both"/>
        <w:rPr>
          <w:rFonts w:ascii="Gill Sans MT" w:hAnsi="Gill Sans MT"/>
          <w:sz w:val="20"/>
          <w:szCs w:val="20"/>
        </w:rPr>
      </w:pPr>
      <w:r w:rsidRPr="00962A03">
        <w:rPr>
          <w:rFonts w:ascii="Gill Sans MT" w:hAnsi="Gill Sans MT"/>
          <w:b/>
          <w:bCs/>
          <w:sz w:val="20"/>
          <w:szCs w:val="20"/>
        </w:rPr>
        <w:t>sport</w:t>
      </w:r>
      <w:r w:rsidRPr="00962A03">
        <w:rPr>
          <w:rFonts w:ascii="Gill Sans MT" w:hAnsi="Gill Sans MT"/>
          <w:sz w:val="20"/>
          <w:szCs w:val="20"/>
        </w:rPr>
        <w:t>scotland will contribute up to 90% of the eligible cost of the post, up to a maximum of £30,000 per post per year. Clubs that follow the Bowls Scotland recommended model would apply for approximately £9,000 per year.</w:t>
      </w:r>
      <w:r w:rsidR="007F3300">
        <w:rPr>
          <w:rFonts w:ascii="Gill Sans MT" w:hAnsi="Gill Sans MT"/>
          <w:sz w:val="20"/>
          <w:szCs w:val="20"/>
        </w:rPr>
        <w:t xml:space="preserve"> </w:t>
      </w:r>
      <w:r w:rsidR="00B95E91">
        <w:rPr>
          <w:rFonts w:ascii="Gill Sans MT" w:hAnsi="Gill Sans MT"/>
          <w:sz w:val="20"/>
          <w:szCs w:val="20"/>
        </w:rPr>
        <w:t>App</w:t>
      </w:r>
      <w:r w:rsidR="003E1366">
        <w:rPr>
          <w:rFonts w:ascii="Gill Sans MT" w:hAnsi="Gill Sans MT"/>
          <w:sz w:val="20"/>
          <w:szCs w:val="20"/>
        </w:rPr>
        <w:t>lic</w:t>
      </w:r>
      <w:r w:rsidR="00313F28">
        <w:rPr>
          <w:rFonts w:ascii="Gill Sans MT" w:hAnsi="Gill Sans MT"/>
          <w:sz w:val="20"/>
          <w:szCs w:val="20"/>
        </w:rPr>
        <w:t>ations wil</w:t>
      </w:r>
      <w:r w:rsidR="00D32EDF">
        <w:rPr>
          <w:rFonts w:ascii="Gill Sans MT" w:hAnsi="Gill Sans MT"/>
          <w:sz w:val="20"/>
          <w:szCs w:val="20"/>
        </w:rPr>
        <w:t xml:space="preserve">l </w:t>
      </w:r>
      <w:r w:rsidR="004066E7">
        <w:rPr>
          <w:rFonts w:ascii="Gill Sans MT" w:hAnsi="Gill Sans MT"/>
          <w:sz w:val="20"/>
          <w:szCs w:val="20"/>
        </w:rPr>
        <w:t xml:space="preserve">need to outline the funding </w:t>
      </w:r>
      <w:r w:rsidR="00681AE8">
        <w:rPr>
          <w:rFonts w:ascii="Gill Sans MT" w:hAnsi="Gill Sans MT"/>
          <w:sz w:val="20"/>
          <w:szCs w:val="20"/>
        </w:rPr>
        <w:t>request for the</w:t>
      </w:r>
      <w:r w:rsidR="00000EDE">
        <w:rPr>
          <w:rFonts w:ascii="Gill Sans MT" w:hAnsi="Gill Sans MT"/>
          <w:sz w:val="20"/>
          <w:szCs w:val="20"/>
        </w:rPr>
        <w:t xml:space="preserve"> full</w:t>
      </w:r>
      <w:r w:rsidR="00681AE8">
        <w:rPr>
          <w:rFonts w:ascii="Gill Sans MT" w:hAnsi="Gill Sans MT"/>
          <w:sz w:val="20"/>
          <w:szCs w:val="20"/>
        </w:rPr>
        <w:t xml:space="preserve"> </w:t>
      </w:r>
      <w:r w:rsidR="00951153">
        <w:rPr>
          <w:rFonts w:ascii="Gill Sans MT" w:hAnsi="Gill Sans MT"/>
          <w:sz w:val="20"/>
          <w:szCs w:val="20"/>
        </w:rPr>
        <w:t>three-year</w:t>
      </w:r>
      <w:r w:rsidR="00681AE8">
        <w:rPr>
          <w:rFonts w:ascii="Gill Sans MT" w:hAnsi="Gill Sans MT"/>
          <w:sz w:val="20"/>
          <w:szCs w:val="20"/>
        </w:rPr>
        <w:t xml:space="preserve"> term, with a breakdown per year.</w:t>
      </w:r>
    </w:p>
    <w:p w14:paraId="1CB471C1" w14:textId="2AAE4521" w:rsidR="007B5DD1" w:rsidRPr="00AC6FCF" w:rsidRDefault="007B5DD1" w:rsidP="00C86494">
      <w:pPr>
        <w:pStyle w:val="ListParagraph"/>
        <w:numPr>
          <w:ilvl w:val="0"/>
          <w:numId w:val="43"/>
        </w:numPr>
        <w:spacing w:before="240"/>
        <w:jc w:val="both"/>
        <w:rPr>
          <w:rFonts w:ascii="Gill Sans MT" w:hAnsi="Gill Sans MT"/>
          <w:b/>
          <w:bCs/>
        </w:rPr>
      </w:pPr>
      <w:r w:rsidRPr="00AC6FCF">
        <w:rPr>
          <w:rFonts w:ascii="Gill Sans MT" w:hAnsi="Gill Sans MT"/>
          <w:b/>
          <w:bCs/>
        </w:rPr>
        <w:t>How much funding will the club need to contribute?</w:t>
      </w:r>
    </w:p>
    <w:p w14:paraId="55C9E4E5" w14:textId="3C35C1FE" w:rsidR="00551480" w:rsidRDefault="007B5DD1" w:rsidP="00C86494">
      <w:pPr>
        <w:spacing w:before="240"/>
        <w:jc w:val="both"/>
        <w:rPr>
          <w:rFonts w:ascii="Gill Sans MT" w:hAnsi="Gill Sans MT"/>
          <w:sz w:val="20"/>
          <w:szCs w:val="20"/>
        </w:rPr>
      </w:pPr>
      <w:r w:rsidRPr="00FF165A">
        <w:rPr>
          <w:rFonts w:ascii="Gill Sans MT" w:hAnsi="Gill Sans MT"/>
          <w:sz w:val="20"/>
          <w:szCs w:val="20"/>
        </w:rPr>
        <w:t>Clubs must provide a minimum of 10% partnership funding. Clubs that follow the Bowls Scotland recommended model would need to provide approximately £1,000 per year. This may need to be slightly higher in year one to cover set-up costs (e.g. buying a laptop and phone for the employee).</w:t>
      </w:r>
      <w:r w:rsidR="007D5EEE" w:rsidRPr="00FF165A">
        <w:rPr>
          <w:rFonts w:ascii="Gill Sans MT" w:hAnsi="Gill Sans MT"/>
          <w:sz w:val="20"/>
          <w:szCs w:val="20"/>
        </w:rPr>
        <w:t xml:space="preserve"> Clubs can consider a variety of sources to </w:t>
      </w:r>
      <w:r w:rsidR="00A46A4D" w:rsidRPr="00FF165A">
        <w:rPr>
          <w:rFonts w:ascii="Gill Sans MT" w:hAnsi="Gill Sans MT"/>
          <w:sz w:val="20"/>
          <w:szCs w:val="20"/>
        </w:rPr>
        <w:lastRenderedPageBreak/>
        <w:t>raise these funds including existing income s</w:t>
      </w:r>
      <w:r w:rsidR="00FB21F6" w:rsidRPr="00FF165A">
        <w:rPr>
          <w:rFonts w:ascii="Gill Sans MT" w:hAnsi="Gill Sans MT"/>
          <w:sz w:val="20"/>
          <w:szCs w:val="20"/>
        </w:rPr>
        <w:t xml:space="preserve">treams, contributions from partner clubs, </w:t>
      </w:r>
      <w:r w:rsidR="0029791B" w:rsidRPr="00FF165A">
        <w:rPr>
          <w:rFonts w:ascii="Gill Sans MT" w:hAnsi="Gill Sans MT"/>
          <w:sz w:val="20"/>
          <w:szCs w:val="20"/>
        </w:rPr>
        <w:t>fundraising, applying for other grants.</w:t>
      </w:r>
    </w:p>
    <w:p w14:paraId="572AE2C5" w14:textId="23B79B34" w:rsidR="007B5DD1" w:rsidRPr="005F7D5C" w:rsidRDefault="007B5DD1" w:rsidP="00C86494">
      <w:pPr>
        <w:pStyle w:val="ListParagraph"/>
        <w:numPr>
          <w:ilvl w:val="0"/>
          <w:numId w:val="43"/>
        </w:numPr>
        <w:spacing w:before="240"/>
        <w:jc w:val="both"/>
        <w:rPr>
          <w:rFonts w:ascii="Gill Sans MT" w:hAnsi="Gill Sans MT"/>
          <w:b/>
          <w:bCs/>
        </w:rPr>
      </w:pPr>
      <w:r w:rsidRPr="005F7D5C">
        <w:rPr>
          <w:rFonts w:ascii="Gill Sans MT" w:hAnsi="Gill Sans MT"/>
          <w:b/>
          <w:bCs/>
        </w:rPr>
        <w:t xml:space="preserve">What will </w:t>
      </w:r>
      <w:r w:rsidR="00CB65F7" w:rsidRPr="005F7D5C">
        <w:rPr>
          <w:rFonts w:ascii="Gill Sans MT" w:hAnsi="Gill Sans MT"/>
          <w:b/>
          <w:bCs/>
        </w:rPr>
        <w:t xml:space="preserve">the club </w:t>
      </w:r>
      <w:r w:rsidRPr="005F7D5C">
        <w:rPr>
          <w:rFonts w:ascii="Gill Sans MT" w:hAnsi="Gill Sans MT"/>
          <w:b/>
          <w:bCs/>
        </w:rPr>
        <w:t>need to commit to?</w:t>
      </w:r>
    </w:p>
    <w:p w14:paraId="234A8998" w14:textId="2D27B986" w:rsidR="007B5DD1" w:rsidRPr="00E05A3B" w:rsidRDefault="007B5DD1" w:rsidP="00C86494">
      <w:pPr>
        <w:spacing w:before="240"/>
        <w:jc w:val="both"/>
        <w:rPr>
          <w:rFonts w:ascii="Gill Sans MT" w:hAnsi="Gill Sans MT"/>
          <w:sz w:val="20"/>
          <w:szCs w:val="20"/>
        </w:rPr>
      </w:pPr>
      <w:r w:rsidRPr="00E05A3B">
        <w:rPr>
          <w:rFonts w:ascii="Gill Sans MT" w:hAnsi="Gill Sans MT"/>
          <w:sz w:val="20"/>
          <w:szCs w:val="20"/>
        </w:rPr>
        <w:t xml:space="preserve">The </w:t>
      </w:r>
      <w:r w:rsidR="00DA669E" w:rsidRPr="00E05A3B">
        <w:rPr>
          <w:rFonts w:ascii="Gill Sans MT" w:hAnsi="Gill Sans MT"/>
          <w:sz w:val="20"/>
          <w:szCs w:val="20"/>
        </w:rPr>
        <w:t xml:space="preserve">applicant </w:t>
      </w:r>
      <w:r w:rsidRPr="00E05A3B">
        <w:rPr>
          <w:rFonts w:ascii="Gill Sans MT" w:hAnsi="Gill Sans MT"/>
          <w:sz w:val="20"/>
          <w:szCs w:val="20"/>
        </w:rPr>
        <w:t>club will need to commit to:</w:t>
      </w:r>
    </w:p>
    <w:p w14:paraId="7D8D4084" w14:textId="77777777" w:rsidR="007B5DD1" w:rsidRPr="00E05A3B" w:rsidRDefault="007B5DD1" w:rsidP="00C86494">
      <w:pPr>
        <w:pStyle w:val="ListParagraph"/>
        <w:numPr>
          <w:ilvl w:val="0"/>
          <w:numId w:val="42"/>
        </w:numPr>
        <w:jc w:val="both"/>
        <w:rPr>
          <w:rFonts w:ascii="Gill Sans MT" w:hAnsi="Gill Sans MT"/>
          <w:sz w:val="20"/>
          <w:szCs w:val="20"/>
        </w:rPr>
      </w:pPr>
      <w:r w:rsidRPr="00E05A3B">
        <w:rPr>
          <w:rFonts w:ascii="Gill Sans MT" w:hAnsi="Gill Sans MT"/>
          <w:sz w:val="20"/>
          <w:szCs w:val="20"/>
        </w:rPr>
        <w:t>Providing at least 10% funding for the post.</w:t>
      </w:r>
    </w:p>
    <w:p w14:paraId="2EF0FFEA" w14:textId="0B055F06" w:rsidR="007B5DD1" w:rsidRPr="00E05A3B" w:rsidRDefault="007B5DD1" w:rsidP="00C86494">
      <w:pPr>
        <w:pStyle w:val="ListParagraph"/>
        <w:numPr>
          <w:ilvl w:val="0"/>
          <w:numId w:val="42"/>
        </w:numPr>
        <w:jc w:val="both"/>
        <w:rPr>
          <w:rFonts w:ascii="Gill Sans MT" w:hAnsi="Gill Sans MT"/>
          <w:sz w:val="20"/>
          <w:szCs w:val="20"/>
        </w:rPr>
      </w:pPr>
      <w:r w:rsidRPr="00E05A3B">
        <w:rPr>
          <w:rFonts w:ascii="Gill Sans MT" w:hAnsi="Gill Sans MT"/>
          <w:sz w:val="20"/>
          <w:szCs w:val="20"/>
        </w:rPr>
        <w:t xml:space="preserve">Employing the post or working in partnership with another suitable organisation that is </w:t>
      </w:r>
      <w:r w:rsidR="00DA669E" w:rsidRPr="00E05A3B">
        <w:rPr>
          <w:rFonts w:ascii="Gill Sans MT" w:hAnsi="Gill Sans MT"/>
          <w:sz w:val="20"/>
          <w:szCs w:val="20"/>
        </w:rPr>
        <w:t>able and willing</w:t>
      </w:r>
      <w:r w:rsidRPr="00E05A3B">
        <w:rPr>
          <w:rFonts w:ascii="Gill Sans MT" w:hAnsi="Gill Sans MT"/>
          <w:sz w:val="20"/>
          <w:szCs w:val="20"/>
        </w:rPr>
        <w:t xml:space="preserve"> to do so.</w:t>
      </w:r>
    </w:p>
    <w:p w14:paraId="62F10667" w14:textId="54AE2371" w:rsidR="009F3315" w:rsidRDefault="000D2EE9" w:rsidP="00C86494">
      <w:pPr>
        <w:pStyle w:val="ListParagraph"/>
        <w:numPr>
          <w:ilvl w:val="0"/>
          <w:numId w:val="42"/>
        </w:numPr>
        <w:jc w:val="both"/>
        <w:rPr>
          <w:rFonts w:ascii="Gill Sans MT" w:hAnsi="Gill Sans MT"/>
          <w:sz w:val="20"/>
          <w:szCs w:val="20"/>
        </w:rPr>
      </w:pPr>
      <w:r>
        <w:rPr>
          <w:rFonts w:ascii="Gill Sans MT" w:hAnsi="Gill Sans MT"/>
          <w:sz w:val="20"/>
          <w:szCs w:val="20"/>
        </w:rPr>
        <w:t>C</w:t>
      </w:r>
      <w:r w:rsidR="005210BB" w:rsidRPr="005210BB">
        <w:rPr>
          <w:rFonts w:ascii="Gill Sans MT" w:hAnsi="Gill Sans MT"/>
          <w:sz w:val="20"/>
          <w:szCs w:val="20"/>
        </w:rPr>
        <w:t>omp</w:t>
      </w:r>
      <w:r w:rsidR="008720A7">
        <w:rPr>
          <w:rFonts w:ascii="Gill Sans MT" w:hAnsi="Gill Sans MT"/>
          <w:sz w:val="20"/>
          <w:szCs w:val="20"/>
        </w:rPr>
        <w:t>l</w:t>
      </w:r>
      <w:r w:rsidR="00307630">
        <w:rPr>
          <w:rFonts w:ascii="Gill Sans MT" w:hAnsi="Gill Sans MT"/>
          <w:sz w:val="20"/>
          <w:szCs w:val="20"/>
        </w:rPr>
        <w:t>iance</w:t>
      </w:r>
      <w:r w:rsidR="005210BB" w:rsidRPr="005210BB">
        <w:rPr>
          <w:rFonts w:ascii="Gill Sans MT" w:hAnsi="Gill Sans MT"/>
          <w:sz w:val="20"/>
          <w:szCs w:val="20"/>
        </w:rPr>
        <w:t xml:space="preserve"> with Scottish Government’s Fair Work First principles. All post-holders must be paid at least the Scottish Living Wage (currently £13.45 per hour from 1 April 2026).</w:t>
      </w:r>
    </w:p>
    <w:p w14:paraId="6E968680" w14:textId="6B136AB1" w:rsidR="007B5DD1" w:rsidRPr="00E05A3B" w:rsidRDefault="007B5DD1" w:rsidP="00C86494">
      <w:pPr>
        <w:pStyle w:val="ListParagraph"/>
        <w:numPr>
          <w:ilvl w:val="0"/>
          <w:numId w:val="42"/>
        </w:numPr>
        <w:jc w:val="both"/>
        <w:rPr>
          <w:rFonts w:ascii="Gill Sans MT" w:hAnsi="Gill Sans MT"/>
          <w:sz w:val="20"/>
          <w:szCs w:val="20"/>
        </w:rPr>
      </w:pPr>
      <w:r w:rsidRPr="00E05A3B">
        <w:rPr>
          <w:rFonts w:ascii="Gill Sans MT" w:hAnsi="Gill Sans MT"/>
          <w:sz w:val="20"/>
          <w:szCs w:val="20"/>
        </w:rPr>
        <w:t>Meeting all safeguarding requirements for activity with children or vulnerable adults.</w:t>
      </w:r>
    </w:p>
    <w:p w14:paraId="1FB2DC2E" w14:textId="77777777" w:rsidR="007B5DD1" w:rsidRPr="00E05A3B" w:rsidRDefault="007B5DD1" w:rsidP="00C86494">
      <w:pPr>
        <w:pStyle w:val="ListParagraph"/>
        <w:numPr>
          <w:ilvl w:val="0"/>
          <w:numId w:val="42"/>
        </w:numPr>
        <w:jc w:val="both"/>
        <w:rPr>
          <w:rFonts w:ascii="Gill Sans MT" w:hAnsi="Gill Sans MT"/>
          <w:sz w:val="20"/>
          <w:szCs w:val="20"/>
        </w:rPr>
      </w:pPr>
      <w:r w:rsidRPr="00E05A3B">
        <w:rPr>
          <w:rFonts w:ascii="Gill Sans MT" w:hAnsi="Gill Sans MT"/>
          <w:sz w:val="20"/>
          <w:szCs w:val="20"/>
        </w:rPr>
        <w:t>Having or attaining Bowls Scotland BowlsMark Bronze status within a year of securing funding.</w:t>
      </w:r>
    </w:p>
    <w:p w14:paraId="2BB597F8" w14:textId="77777777" w:rsidR="007B5DD1" w:rsidRPr="00E05A3B" w:rsidRDefault="007B5DD1" w:rsidP="00C86494">
      <w:pPr>
        <w:pStyle w:val="ListParagraph"/>
        <w:numPr>
          <w:ilvl w:val="0"/>
          <w:numId w:val="42"/>
        </w:numPr>
        <w:jc w:val="both"/>
        <w:rPr>
          <w:rFonts w:ascii="Gill Sans MT" w:hAnsi="Gill Sans MT"/>
          <w:sz w:val="20"/>
          <w:szCs w:val="20"/>
        </w:rPr>
      </w:pPr>
      <w:r w:rsidRPr="00E05A3B">
        <w:rPr>
          <w:rFonts w:ascii="Gill Sans MT" w:hAnsi="Gill Sans MT"/>
          <w:sz w:val="20"/>
          <w:szCs w:val="20"/>
        </w:rPr>
        <w:t>Fulfilling any sportscotland conditions of funding, such as providing monitoring and evaluation data.</w:t>
      </w:r>
    </w:p>
    <w:p w14:paraId="7093D4F7" w14:textId="42FD5EC6" w:rsidR="007B5DD1" w:rsidRPr="00E05A3B" w:rsidRDefault="007B5DD1" w:rsidP="00C86494">
      <w:pPr>
        <w:pStyle w:val="ListParagraph"/>
        <w:numPr>
          <w:ilvl w:val="0"/>
          <w:numId w:val="42"/>
        </w:numPr>
        <w:jc w:val="both"/>
        <w:rPr>
          <w:rFonts w:ascii="Gill Sans MT" w:hAnsi="Gill Sans MT"/>
          <w:sz w:val="20"/>
          <w:szCs w:val="20"/>
        </w:rPr>
      </w:pPr>
      <w:r w:rsidRPr="00E05A3B">
        <w:rPr>
          <w:rFonts w:ascii="Gill Sans MT" w:hAnsi="Gill Sans MT"/>
          <w:sz w:val="20"/>
          <w:szCs w:val="20"/>
        </w:rPr>
        <w:t>Proactive involvement from volunteers to support the post</w:t>
      </w:r>
      <w:r w:rsidR="005F5996" w:rsidRPr="00E05A3B">
        <w:rPr>
          <w:rFonts w:ascii="Gill Sans MT" w:hAnsi="Gill Sans MT"/>
          <w:sz w:val="20"/>
          <w:szCs w:val="20"/>
        </w:rPr>
        <w:t xml:space="preserve"> and related activity</w:t>
      </w:r>
      <w:r w:rsidRPr="00E05A3B">
        <w:rPr>
          <w:rFonts w:ascii="Gill Sans MT" w:hAnsi="Gill Sans MT"/>
          <w:sz w:val="20"/>
          <w:szCs w:val="20"/>
        </w:rPr>
        <w:t>.</w:t>
      </w:r>
    </w:p>
    <w:p w14:paraId="11790435" w14:textId="77777777" w:rsidR="005F5996" w:rsidRPr="00E05A3B" w:rsidRDefault="005F5996" w:rsidP="00C86494">
      <w:pPr>
        <w:pStyle w:val="ListParagraph"/>
        <w:spacing w:before="240"/>
        <w:jc w:val="both"/>
        <w:rPr>
          <w:rFonts w:ascii="Gill Sans MT" w:hAnsi="Gill Sans MT"/>
          <w:sz w:val="20"/>
          <w:szCs w:val="20"/>
        </w:rPr>
      </w:pPr>
    </w:p>
    <w:p w14:paraId="725DF9B2" w14:textId="77777777" w:rsidR="007B5DD1" w:rsidRPr="00EA6AE2" w:rsidRDefault="007B5DD1" w:rsidP="00C86494">
      <w:pPr>
        <w:pStyle w:val="ListParagraph"/>
        <w:numPr>
          <w:ilvl w:val="0"/>
          <w:numId w:val="43"/>
        </w:numPr>
        <w:spacing w:before="240"/>
        <w:jc w:val="both"/>
        <w:rPr>
          <w:rFonts w:ascii="Gill Sans MT" w:hAnsi="Gill Sans MT"/>
          <w:b/>
          <w:bCs/>
        </w:rPr>
      </w:pPr>
      <w:r w:rsidRPr="00EA6AE2">
        <w:rPr>
          <w:rFonts w:ascii="Gill Sans MT" w:hAnsi="Gill Sans MT"/>
          <w:b/>
          <w:bCs/>
        </w:rPr>
        <w:t>Who will employ staff?</w:t>
      </w:r>
    </w:p>
    <w:p w14:paraId="0F401BE0" w14:textId="2B5E4DCC" w:rsidR="005F5996" w:rsidRDefault="007B5DD1" w:rsidP="00C86494">
      <w:pPr>
        <w:spacing w:before="240"/>
        <w:jc w:val="both"/>
        <w:rPr>
          <w:rFonts w:ascii="Gill Sans MT" w:hAnsi="Gill Sans MT"/>
          <w:sz w:val="20"/>
          <w:szCs w:val="20"/>
        </w:rPr>
      </w:pPr>
      <w:r w:rsidRPr="00FB7A22">
        <w:rPr>
          <w:rFonts w:ascii="Gill Sans MT" w:hAnsi="Gill Sans MT"/>
          <w:sz w:val="20"/>
          <w:szCs w:val="20"/>
        </w:rPr>
        <w:t>The post will either need to be employed by the lead outdoor club or by another suitable partner organisation. This could be an indoor club or a local community organisation that is willing to host the role. The employing organisation will take on all the legal duties of being an employer.</w:t>
      </w:r>
    </w:p>
    <w:p w14:paraId="2BF72BF4" w14:textId="2CD8784F" w:rsidR="00867F57" w:rsidRPr="00C438D7" w:rsidRDefault="00867F57" w:rsidP="00C86494">
      <w:pPr>
        <w:spacing w:before="240"/>
        <w:jc w:val="both"/>
        <w:rPr>
          <w:rFonts w:ascii="Gill Sans MT" w:hAnsi="Gill Sans MT"/>
          <w:sz w:val="20"/>
          <w:szCs w:val="20"/>
        </w:rPr>
      </w:pPr>
      <w:r w:rsidRPr="00867F57">
        <w:rPr>
          <w:rFonts w:ascii="Gill Sans MT" w:hAnsi="Gill Sans MT"/>
          <w:sz w:val="20"/>
          <w:szCs w:val="20"/>
        </w:rPr>
        <w:t xml:space="preserve">It is recommended that clubs review their legal structure before employing staff. Suitable structures may include a Company Limited by Guarantee, Scottish Charitable Incorporated Organisation (SCIO), charity, Community Amateur Sports Club (CASC), community benefit society, or other incorporated organisation. Clubs operating as unincorporated associations should be aware that employing staff can present additional legal, financial, and governance considerations, and may wish to seek </w:t>
      </w:r>
      <w:r w:rsidR="003D253C">
        <w:rPr>
          <w:rFonts w:ascii="Gill Sans MT" w:hAnsi="Gill Sans MT"/>
          <w:sz w:val="20"/>
          <w:szCs w:val="20"/>
        </w:rPr>
        <w:t>further</w:t>
      </w:r>
      <w:r w:rsidRPr="00867F57">
        <w:rPr>
          <w:rFonts w:ascii="Gill Sans MT" w:hAnsi="Gill Sans MT"/>
          <w:sz w:val="20"/>
          <w:szCs w:val="20"/>
        </w:rPr>
        <w:t xml:space="preserve"> advice.</w:t>
      </w:r>
    </w:p>
    <w:p w14:paraId="37DCD3CE" w14:textId="1D0CCDCE" w:rsidR="007B5DD1" w:rsidRPr="00C46F64" w:rsidRDefault="007B5DD1" w:rsidP="00C86494">
      <w:pPr>
        <w:pStyle w:val="ListParagraph"/>
        <w:numPr>
          <w:ilvl w:val="0"/>
          <w:numId w:val="43"/>
        </w:numPr>
        <w:spacing w:before="240"/>
        <w:jc w:val="both"/>
        <w:rPr>
          <w:rFonts w:ascii="Gill Sans MT" w:hAnsi="Gill Sans MT"/>
          <w:b/>
          <w:bCs/>
        </w:rPr>
      </w:pPr>
      <w:r w:rsidRPr="00C46F64">
        <w:rPr>
          <w:rFonts w:ascii="Gill Sans MT" w:hAnsi="Gill Sans MT"/>
          <w:b/>
          <w:bCs/>
        </w:rPr>
        <w:t>What happens at the end of the funding period?</w:t>
      </w:r>
    </w:p>
    <w:p w14:paraId="2DB6509E" w14:textId="77777777" w:rsidR="007B5DD1" w:rsidRPr="00AA6E91" w:rsidRDefault="007B5DD1" w:rsidP="00C86494">
      <w:pPr>
        <w:spacing w:before="240"/>
        <w:jc w:val="both"/>
        <w:rPr>
          <w:rFonts w:ascii="Gill Sans MT" w:hAnsi="Gill Sans MT"/>
          <w:sz w:val="20"/>
          <w:szCs w:val="20"/>
        </w:rPr>
      </w:pPr>
      <w:r w:rsidRPr="00AA6E91">
        <w:rPr>
          <w:rFonts w:ascii="Gill Sans MT" w:hAnsi="Gill Sans MT"/>
          <w:sz w:val="20"/>
          <w:szCs w:val="20"/>
        </w:rPr>
        <w:t>We want the impact of the posts to last beyond the period of the funding. There are two options to achieve this.</w:t>
      </w:r>
    </w:p>
    <w:p w14:paraId="463F7B84" w14:textId="77777777" w:rsidR="007B5DD1" w:rsidRPr="00AA6E91" w:rsidRDefault="007B5DD1" w:rsidP="00C86494">
      <w:pPr>
        <w:spacing w:before="240"/>
        <w:jc w:val="both"/>
        <w:rPr>
          <w:rFonts w:ascii="Gill Sans MT" w:hAnsi="Gill Sans MT"/>
          <w:sz w:val="20"/>
          <w:szCs w:val="20"/>
        </w:rPr>
      </w:pPr>
      <w:r w:rsidRPr="00AA6E91">
        <w:rPr>
          <w:rFonts w:ascii="Gill Sans MT" w:hAnsi="Gill Sans MT"/>
          <w:sz w:val="20"/>
          <w:szCs w:val="20"/>
        </w:rPr>
        <w:t>The club could take on the full cost of the post beyond the period of the funding. This could be funded through growing membership leading to growth in income to make the post self-sustaining or through additional fundraising.</w:t>
      </w:r>
    </w:p>
    <w:p w14:paraId="727F01FA" w14:textId="36741682" w:rsidR="003572D1" w:rsidRPr="00AA6E91" w:rsidRDefault="007B5DD1" w:rsidP="00C86494">
      <w:pPr>
        <w:spacing w:before="240"/>
        <w:jc w:val="both"/>
        <w:rPr>
          <w:rFonts w:ascii="Gill Sans MT" w:hAnsi="Gill Sans MT"/>
          <w:sz w:val="20"/>
          <w:szCs w:val="20"/>
        </w:rPr>
      </w:pPr>
      <w:r w:rsidRPr="00AA6E91">
        <w:rPr>
          <w:rFonts w:ascii="Gill Sans MT" w:hAnsi="Gill Sans MT"/>
          <w:sz w:val="20"/>
          <w:szCs w:val="20"/>
        </w:rPr>
        <w:t xml:space="preserve">However, in many cases we expect that </w:t>
      </w:r>
      <w:r w:rsidR="003572D1" w:rsidRPr="00AA6E91">
        <w:rPr>
          <w:rFonts w:ascii="Gill Sans MT" w:hAnsi="Gill Sans MT"/>
          <w:sz w:val="20"/>
          <w:szCs w:val="20"/>
        </w:rPr>
        <w:t>continuing to employ a</w:t>
      </w:r>
      <w:r w:rsidRPr="00AA6E91">
        <w:rPr>
          <w:rFonts w:ascii="Gill Sans MT" w:hAnsi="Gill Sans MT"/>
          <w:sz w:val="20"/>
          <w:szCs w:val="20"/>
        </w:rPr>
        <w:t xml:space="preserve"> professional post w</w:t>
      </w:r>
      <w:r w:rsidR="003572D1" w:rsidRPr="00AA6E91">
        <w:rPr>
          <w:rFonts w:ascii="Gill Sans MT" w:hAnsi="Gill Sans MT"/>
          <w:sz w:val="20"/>
          <w:szCs w:val="20"/>
        </w:rPr>
        <w:t xml:space="preserve">ill not be economically sustainable and the post will </w:t>
      </w:r>
      <w:r w:rsidRPr="00AA6E91">
        <w:rPr>
          <w:rFonts w:ascii="Gill Sans MT" w:hAnsi="Gill Sans MT"/>
          <w:sz w:val="20"/>
          <w:szCs w:val="20"/>
        </w:rPr>
        <w:t xml:space="preserve">cease when the funding period ends. Clubs will need to ensure that the activity being started by the funded post is set-up in a way that makes it possible to sustain beyond the duration of the post through </w:t>
      </w:r>
      <w:r w:rsidR="00235658" w:rsidRPr="00AA6E91">
        <w:rPr>
          <w:rFonts w:ascii="Gill Sans MT" w:hAnsi="Gill Sans MT"/>
          <w:sz w:val="20"/>
          <w:szCs w:val="20"/>
        </w:rPr>
        <w:t xml:space="preserve">recruiting and developing a pool of </w:t>
      </w:r>
      <w:r w:rsidRPr="00AA6E91">
        <w:rPr>
          <w:rFonts w:ascii="Gill Sans MT" w:hAnsi="Gill Sans MT"/>
          <w:sz w:val="20"/>
          <w:szCs w:val="20"/>
        </w:rPr>
        <w:t>volunteers.</w:t>
      </w:r>
    </w:p>
    <w:p w14:paraId="1628493A" w14:textId="77777777" w:rsidR="007B5DD1" w:rsidRPr="00F17B32" w:rsidRDefault="007B5DD1" w:rsidP="00C86494">
      <w:pPr>
        <w:pStyle w:val="ListParagraph"/>
        <w:numPr>
          <w:ilvl w:val="0"/>
          <w:numId w:val="43"/>
        </w:numPr>
        <w:spacing w:before="240"/>
        <w:jc w:val="both"/>
        <w:rPr>
          <w:rFonts w:ascii="Gill Sans MT" w:hAnsi="Gill Sans MT"/>
          <w:b/>
          <w:bCs/>
        </w:rPr>
      </w:pPr>
      <w:r w:rsidRPr="00F17B32">
        <w:rPr>
          <w:rFonts w:ascii="Gill Sans MT" w:hAnsi="Gill Sans MT"/>
          <w:b/>
          <w:bCs/>
        </w:rPr>
        <w:t>What is the timeline for applications?</w:t>
      </w:r>
    </w:p>
    <w:p w14:paraId="228DECC5" w14:textId="77777777" w:rsidR="007B5DD1" w:rsidRPr="00F6251E" w:rsidRDefault="007B5DD1" w:rsidP="00E55545">
      <w:pPr>
        <w:spacing w:before="240" w:after="0"/>
        <w:jc w:val="both"/>
        <w:rPr>
          <w:rFonts w:ascii="Gill Sans MT" w:hAnsi="Gill Sans MT"/>
          <w:sz w:val="20"/>
          <w:szCs w:val="20"/>
        </w:rPr>
      </w:pPr>
      <w:r w:rsidRPr="00F6251E">
        <w:rPr>
          <w:rFonts w:ascii="Gill Sans MT" w:hAnsi="Gill Sans MT"/>
          <w:sz w:val="20"/>
          <w:szCs w:val="20"/>
        </w:rPr>
        <w:t>The application deadline set by sportscotland is 25</w:t>
      </w:r>
      <w:r w:rsidRPr="00F6251E">
        <w:rPr>
          <w:rFonts w:ascii="Gill Sans MT" w:hAnsi="Gill Sans MT"/>
          <w:sz w:val="20"/>
          <w:szCs w:val="20"/>
          <w:vertAlign w:val="superscript"/>
        </w:rPr>
        <w:t>th</w:t>
      </w:r>
      <w:r w:rsidRPr="00F6251E">
        <w:rPr>
          <w:rFonts w:ascii="Gill Sans MT" w:hAnsi="Gill Sans MT"/>
          <w:sz w:val="20"/>
          <w:szCs w:val="20"/>
        </w:rPr>
        <w:t xml:space="preserve"> September. The Bowls Scotland timeline to meet this deadline is: </w:t>
      </w:r>
    </w:p>
    <w:p w14:paraId="39C10BF9" w14:textId="32412092" w:rsidR="007B5DD1" w:rsidRPr="00F6251E" w:rsidRDefault="007B5DD1" w:rsidP="00824E51">
      <w:pPr>
        <w:pStyle w:val="ListParagraph"/>
        <w:numPr>
          <w:ilvl w:val="0"/>
          <w:numId w:val="31"/>
        </w:numPr>
        <w:jc w:val="both"/>
        <w:rPr>
          <w:rFonts w:ascii="Gill Sans MT" w:hAnsi="Gill Sans MT"/>
          <w:sz w:val="20"/>
          <w:szCs w:val="20"/>
        </w:rPr>
      </w:pPr>
      <w:r w:rsidRPr="00F6251E">
        <w:rPr>
          <w:rFonts w:ascii="Gill Sans MT" w:hAnsi="Gill Sans MT"/>
          <w:sz w:val="20"/>
          <w:szCs w:val="20"/>
        </w:rPr>
        <w:t>Information communicated to all member clubs: 10</w:t>
      </w:r>
      <w:r w:rsidR="00CA0A63" w:rsidRPr="00CA0A63">
        <w:rPr>
          <w:rFonts w:ascii="Gill Sans MT" w:hAnsi="Gill Sans MT"/>
          <w:sz w:val="20"/>
          <w:szCs w:val="20"/>
          <w:vertAlign w:val="superscript"/>
        </w:rPr>
        <w:t>th</w:t>
      </w:r>
      <w:r w:rsidR="00CA0A63">
        <w:rPr>
          <w:rFonts w:ascii="Gill Sans MT" w:hAnsi="Gill Sans MT"/>
          <w:sz w:val="20"/>
          <w:szCs w:val="20"/>
        </w:rPr>
        <w:t xml:space="preserve"> </w:t>
      </w:r>
      <w:r w:rsidRPr="00F6251E">
        <w:rPr>
          <w:rFonts w:ascii="Gill Sans MT" w:hAnsi="Gill Sans MT"/>
          <w:sz w:val="20"/>
          <w:szCs w:val="20"/>
        </w:rPr>
        <w:t>July 2026</w:t>
      </w:r>
    </w:p>
    <w:p w14:paraId="3DF51118" w14:textId="766A2C6F" w:rsidR="007B5DD1" w:rsidRPr="00F6251E" w:rsidRDefault="007B5DD1" w:rsidP="00C86494">
      <w:pPr>
        <w:pStyle w:val="ListParagraph"/>
        <w:numPr>
          <w:ilvl w:val="0"/>
          <w:numId w:val="31"/>
        </w:numPr>
        <w:spacing w:before="240"/>
        <w:jc w:val="both"/>
        <w:rPr>
          <w:rFonts w:ascii="Gill Sans MT" w:hAnsi="Gill Sans MT"/>
          <w:sz w:val="20"/>
          <w:szCs w:val="20"/>
        </w:rPr>
      </w:pPr>
      <w:r w:rsidRPr="00F6251E">
        <w:rPr>
          <w:rFonts w:ascii="Gill Sans MT" w:hAnsi="Gill Sans MT"/>
          <w:sz w:val="20"/>
          <w:szCs w:val="20"/>
        </w:rPr>
        <w:t>Online information sessions: 16</w:t>
      </w:r>
      <w:r w:rsidRPr="00F6251E">
        <w:rPr>
          <w:rFonts w:ascii="Gill Sans MT" w:hAnsi="Gill Sans MT"/>
          <w:sz w:val="20"/>
          <w:szCs w:val="20"/>
          <w:vertAlign w:val="superscript"/>
        </w:rPr>
        <w:t>th</w:t>
      </w:r>
      <w:r w:rsidRPr="00F6251E">
        <w:rPr>
          <w:rFonts w:ascii="Gill Sans MT" w:hAnsi="Gill Sans MT"/>
          <w:sz w:val="20"/>
          <w:szCs w:val="20"/>
        </w:rPr>
        <w:t xml:space="preserve"> </w:t>
      </w:r>
      <w:r w:rsidR="00E055C7">
        <w:rPr>
          <w:rFonts w:ascii="Gill Sans MT" w:hAnsi="Gill Sans MT"/>
          <w:sz w:val="20"/>
          <w:szCs w:val="20"/>
        </w:rPr>
        <w:t>and 20</w:t>
      </w:r>
      <w:r w:rsidR="00E055C7" w:rsidRPr="00E055C7">
        <w:rPr>
          <w:rFonts w:ascii="Gill Sans MT" w:hAnsi="Gill Sans MT"/>
          <w:sz w:val="20"/>
          <w:szCs w:val="20"/>
          <w:vertAlign w:val="superscript"/>
        </w:rPr>
        <w:t>th</w:t>
      </w:r>
      <w:r w:rsidRPr="00F6251E">
        <w:rPr>
          <w:rFonts w:ascii="Gill Sans MT" w:hAnsi="Gill Sans MT"/>
          <w:sz w:val="20"/>
          <w:szCs w:val="20"/>
        </w:rPr>
        <w:t xml:space="preserve"> July 2026</w:t>
      </w:r>
    </w:p>
    <w:p w14:paraId="7D9DA40D" w14:textId="02A02824" w:rsidR="007B5DD1" w:rsidRPr="00F6251E" w:rsidRDefault="007B5DD1" w:rsidP="00C86494">
      <w:pPr>
        <w:pStyle w:val="ListParagraph"/>
        <w:numPr>
          <w:ilvl w:val="0"/>
          <w:numId w:val="31"/>
        </w:numPr>
        <w:spacing w:before="240"/>
        <w:jc w:val="both"/>
        <w:rPr>
          <w:rFonts w:ascii="Gill Sans MT" w:hAnsi="Gill Sans MT"/>
          <w:sz w:val="20"/>
          <w:szCs w:val="20"/>
        </w:rPr>
      </w:pPr>
      <w:r w:rsidRPr="00F6251E">
        <w:rPr>
          <w:rFonts w:ascii="Gill Sans MT" w:hAnsi="Gill Sans MT"/>
          <w:sz w:val="20"/>
          <w:szCs w:val="20"/>
        </w:rPr>
        <w:t xml:space="preserve">Expression of interest deadline: </w:t>
      </w:r>
      <w:r w:rsidR="00CC1006">
        <w:rPr>
          <w:rFonts w:ascii="Gill Sans MT" w:hAnsi="Gill Sans MT"/>
          <w:sz w:val="20"/>
          <w:szCs w:val="20"/>
        </w:rPr>
        <w:t>2</w:t>
      </w:r>
      <w:r w:rsidR="00CC1006" w:rsidRPr="00CC1006">
        <w:rPr>
          <w:rFonts w:ascii="Gill Sans MT" w:hAnsi="Gill Sans MT"/>
          <w:sz w:val="20"/>
          <w:szCs w:val="20"/>
          <w:vertAlign w:val="superscript"/>
        </w:rPr>
        <w:t>nd</w:t>
      </w:r>
      <w:r w:rsidR="00CC1006">
        <w:rPr>
          <w:rFonts w:ascii="Gill Sans MT" w:hAnsi="Gill Sans MT"/>
          <w:sz w:val="20"/>
          <w:szCs w:val="20"/>
        </w:rPr>
        <w:t xml:space="preserve"> August</w:t>
      </w:r>
      <w:r w:rsidRPr="00F6251E">
        <w:rPr>
          <w:rFonts w:ascii="Gill Sans MT" w:hAnsi="Gill Sans MT"/>
          <w:sz w:val="20"/>
          <w:szCs w:val="20"/>
        </w:rPr>
        <w:t xml:space="preserve"> 2026</w:t>
      </w:r>
    </w:p>
    <w:p w14:paraId="23AB7ADD" w14:textId="38855539" w:rsidR="007B5DD1" w:rsidRPr="00F6251E" w:rsidRDefault="007B5DD1" w:rsidP="00C86494">
      <w:pPr>
        <w:pStyle w:val="ListParagraph"/>
        <w:numPr>
          <w:ilvl w:val="0"/>
          <w:numId w:val="31"/>
        </w:numPr>
        <w:spacing w:before="240"/>
        <w:jc w:val="both"/>
        <w:rPr>
          <w:rFonts w:ascii="Gill Sans MT" w:hAnsi="Gill Sans MT"/>
          <w:sz w:val="20"/>
          <w:szCs w:val="20"/>
        </w:rPr>
      </w:pPr>
      <w:r w:rsidRPr="00F6251E">
        <w:rPr>
          <w:rFonts w:ascii="Gill Sans MT" w:hAnsi="Gill Sans MT"/>
          <w:sz w:val="20"/>
          <w:szCs w:val="20"/>
        </w:rPr>
        <w:t xml:space="preserve">Clubs develop applications with support from Bowls Scotland:  </w:t>
      </w:r>
      <w:r w:rsidR="00CC1006">
        <w:rPr>
          <w:rFonts w:ascii="Gill Sans MT" w:hAnsi="Gill Sans MT"/>
          <w:sz w:val="20"/>
          <w:szCs w:val="20"/>
        </w:rPr>
        <w:t>3</w:t>
      </w:r>
      <w:r w:rsidR="00CC1006" w:rsidRPr="00CC1006">
        <w:rPr>
          <w:rFonts w:ascii="Gill Sans MT" w:hAnsi="Gill Sans MT"/>
          <w:sz w:val="20"/>
          <w:szCs w:val="20"/>
          <w:vertAlign w:val="superscript"/>
        </w:rPr>
        <w:t>rd</w:t>
      </w:r>
      <w:r w:rsidR="00CC1006">
        <w:rPr>
          <w:rFonts w:ascii="Gill Sans MT" w:hAnsi="Gill Sans MT"/>
          <w:sz w:val="20"/>
          <w:szCs w:val="20"/>
        </w:rPr>
        <w:t xml:space="preserve"> August</w:t>
      </w:r>
      <w:r w:rsidRPr="00F6251E">
        <w:rPr>
          <w:rFonts w:ascii="Gill Sans MT" w:hAnsi="Gill Sans MT"/>
          <w:sz w:val="20"/>
          <w:szCs w:val="20"/>
        </w:rPr>
        <w:t xml:space="preserve"> to 18</w:t>
      </w:r>
      <w:r w:rsidR="00CA0A63" w:rsidRPr="00CA0A63">
        <w:rPr>
          <w:rFonts w:ascii="Gill Sans MT" w:hAnsi="Gill Sans MT"/>
          <w:sz w:val="20"/>
          <w:szCs w:val="20"/>
          <w:vertAlign w:val="superscript"/>
        </w:rPr>
        <w:t>th</w:t>
      </w:r>
      <w:r w:rsidR="00CA0A63">
        <w:rPr>
          <w:rFonts w:ascii="Gill Sans MT" w:hAnsi="Gill Sans MT"/>
          <w:sz w:val="20"/>
          <w:szCs w:val="20"/>
        </w:rPr>
        <w:t xml:space="preserve"> </w:t>
      </w:r>
      <w:r w:rsidRPr="00F6251E">
        <w:rPr>
          <w:rFonts w:ascii="Gill Sans MT" w:hAnsi="Gill Sans MT"/>
          <w:sz w:val="20"/>
          <w:szCs w:val="20"/>
        </w:rPr>
        <w:t>September</w:t>
      </w:r>
    </w:p>
    <w:p w14:paraId="2E561F7A" w14:textId="7161CBF8" w:rsidR="00235658" w:rsidRDefault="007B5DD1" w:rsidP="00C86494">
      <w:pPr>
        <w:pStyle w:val="ListParagraph"/>
        <w:numPr>
          <w:ilvl w:val="0"/>
          <w:numId w:val="31"/>
        </w:numPr>
        <w:spacing w:before="240"/>
        <w:jc w:val="both"/>
        <w:rPr>
          <w:rFonts w:ascii="Gill Sans MT" w:hAnsi="Gill Sans MT"/>
          <w:sz w:val="20"/>
          <w:szCs w:val="20"/>
        </w:rPr>
      </w:pPr>
      <w:r w:rsidRPr="00F6251E">
        <w:rPr>
          <w:rFonts w:ascii="Gill Sans MT" w:hAnsi="Gill Sans MT"/>
          <w:sz w:val="20"/>
          <w:szCs w:val="20"/>
        </w:rPr>
        <w:t>Deadline to submit applications for final Bowls Scotland review: 18</w:t>
      </w:r>
      <w:r w:rsidR="00CA0A63" w:rsidRPr="00CA0A63">
        <w:rPr>
          <w:rFonts w:ascii="Gill Sans MT" w:hAnsi="Gill Sans MT"/>
          <w:sz w:val="20"/>
          <w:szCs w:val="20"/>
          <w:vertAlign w:val="superscript"/>
        </w:rPr>
        <w:t>th</w:t>
      </w:r>
      <w:r w:rsidR="00CA0A63">
        <w:rPr>
          <w:rFonts w:ascii="Gill Sans MT" w:hAnsi="Gill Sans MT"/>
          <w:sz w:val="20"/>
          <w:szCs w:val="20"/>
        </w:rPr>
        <w:t xml:space="preserve"> </w:t>
      </w:r>
      <w:r w:rsidRPr="00F6251E">
        <w:rPr>
          <w:rFonts w:ascii="Gill Sans MT" w:hAnsi="Gill Sans MT"/>
          <w:sz w:val="20"/>
          <w:szCs w:val="20"/>
        </w:rPr>
        <w:t>September 2026</w:t>
      </w:r>
    </w:p>
    <w:p w14:paraId="4774BFDE" w14:textId="77777777" w:rsidR="003873A5" w:rsidRPr="00234AD4" w:rsidRDefault="003873A5" w:rsidP="003873A5">
      <w:pPr>
        <w:pStyle w:val="ListParagraph"/>
        <w:spacing w:before="240"/>
        <w:jc w:val="both"/>
        <w:rPr>
          <w:rFonts w:ascii="Gill Sans MT" w:hAnsi="Gill Sans MT"/>
          <w:sz w:val="20"/>
          <w:szCs w:val="20"/>
        </w:rPr>
      </w:pPr>
    </w:p>
    <w:p w14:paraId="6BAE9D4C" w14:textId="24DC3125" w:rsidR="007B5DD1" w:rsidRPr="00F17B32" w:rsidRDefault="007B5DD1" w:rsidP="00C86494">
      <w:pPr>
        <w:pStyle w:val="ListParagraph"/>
        <w:numPr>
          <w:ilvl w:val="0"/>
          <w:numId w:val="43"/>
        </w:numPr>
        <w:spacing w:before="240"/>
        <w:jc w:val="both"/>
        <w:rPr>
          <w:rFonts w:ascii="Gill Sans MT" w:hAnsi="Gill Sans MT"/>
          <w:b/>
          <w:bCs/>
        </w:rPr>
      </w:pPr>
      <w:r w:rsidRPr="00F17B32">
        <w:rPr>
          <w:rFonts w:ascii="Gill Sans MT" w:hAnsi="Gill Sans MT"/>
          <w:b/>
          <w:bCs/>
        </w:rPr>
        <w:t>Will Bowls Scotland support us to develop our application?</w:t>
      </w:r>
    </w:p>
    <w:p w14:paraId="274F5CDA" w14:textId="42C7EBC0" w:rsidR="00235658" w:rsidRPr="00234AD4" w:rsidRDefault="007B5DD1" w:rsidP="00C86494">
      <w:pPr>
        <w:spacing w:before="240"/>
        <w:jc w:val="both"/>
        <w:rPr>
          <w:rFonts w:ascii="Gill Sans MT" w:hAnsi="Gill Sans MT"/>
          <w:sz w:val="20"/>
          <w:szCs w:val="20"/>
        </w:rPr>
      </w:pPr>
      <w:r w:rsidRPr="00EC220F">
        <w:rPr>
          <w:rFonts w:ascii="Gill Sans MT" w:hAnsi="Gill Sans MT"/>
          <w:sz w:val="20"/>
          <w:szCs w:val="20"/>
        </w:rPr>
        <w:t>Yes. Following the online calls to introduce the fund and the expression of interest process, Bowls Scotland will meet with each interested club. Our Development team will then support clubs to prepare their applications</w:t>
      </w:r>
      <w:r w:rsidR="00901E2C">
        <w:rPr>
          <w:rFonts w:ascii="Gill Sans MT" w:hAnsi="Gill Sans MT"/>
          <w:sz w:val="20"/>
          <w:szCs w:val="20"/>
        </w:rPr>
        <w:t xml:space="preserve"> using the business case template provided by </w:t>
      </w:r>
      <w:r w:rsidR="00901E2C" w:rsidRPr="00901E2C">
        <w:rPr>
          <w:rFonts w:ascii="Gill Sans MT" w:hAnsi="Gill Sans MT"/>
          <w:b/>
          <w:bCs/>
          <w:sz w:val="20"/>
          <w:szCs w:val="20"/>
        </w:rPr>
        <w:t>sport</w:t>
      </w:r>
      <w:r w:rsidR="00901E2C">
        <w:rPr>
          <w:rFonts w:ascii="Gill Sans MT" w:hAnsi="Gill Sans MT"/>
          <w:sz w:val="20"/>
          <w:szCs w:val="20"/>
        </w:rPr>
        <w:t>scotland.</w:t>
      </w:r>
    </w:p>
    <w:p w14:paraId="2A37FF43" w14:textId="5D3167E4" w:rsidR="007B5DD1" w:rsidRPr="00F17B32" w:rsidRDefault="007B5DD1" w:rsidP="00C86494">
      <w:pPr>
        <w:pStyle w:val="ListParagraph"/>
        <w:numPr>
          <w:ilvl w:val="0"/>
          <w:numId w:val="43"/>
        </w:numPr>
        <w:spacing w:before="240"/>
        <w:jc w:val="both"/>
        <w:rPr>
          <w:rFonts w:ascii="Gill Sans MT" w:hAnsi="Gill Sans MT"/>
          <w:b/>
          <w:bCs/>
        </w:rPr>
      </w:pPr>
      <w:r w:rsidRPr="00F17B32">
        <w:rPr>
          <w:rFonts w:ascii="Gill Sans MT" w:hAnsi="Gill Sans MT"/>
          <w:b/>
          <w:bCs/>
        </w:rPr>
        <w:lastRenderedPageBreak/>
        <w:t>Where can we access the full sport</w:t>
      </w:r>
      <w:r w:rsidRPr="00F17B32">
        <w:rPr>
          <w:rFonts w:ascii="Gill Sans MT" w:hAnsi="Gill Sans MT"/>
        </w:rPr>
        <w:t>scotland</w:t>
      </w:r>
      <w:r w:rsidRPr="00F17B32">
        <w:rPr>
          <w:rFonts w:ascii="Gill Sans MT" w:hAnsi="Gill Sans MT"/>
          <w:b/>
          <w:bCs/>
        </w:rPr>
        <w:t xml:space="preserve"> information</w:t>
      </w:r>
      <w:r w:rsidR="00220E0E" w:rsidRPr="00F17B32">
        <w:rPr>
          <w:rFonts w:ascii="Gill Sans MT" w:hAnsi="Gill Sans MT"/>
          <w:b/>
          <w:bCs/>
        </w:rPr>
        <w:t xml:space="preserve"> about th</w:t>
      </w:r>
      <w:r w:rsidR="00083822" w:rsidRPr="00F17B32">
        <w:rPr>
          <w:rFonts w:ascii="Gill Sans MT" w:hAnsi="Gill Sans MT"/>
          <w:b/>
          <w:bCs/>
        </w:rPr>
        <w:t>is</w:t>
      </w:r>
      <w:r w:rsidR="00220E0E" w:rsidRPr="00F17B32">
        <w:rPr>
          <w:rFonts w:ascii="Gill Sans MT" w:hAnsi="Gill Sans MT"/>
          <w:b/>
          <w:bCs/>
        </w:rPr>
        <w:t xml:space="preserve"> fund</w:t>
      </w:r>
      <w:r w:rsidRPr="00F17B32">
        <w:rPr>
          <w:rFonts w:ascii="Gill Sans MT" w:hAnsi="Gill Sans MT"/>
          <w:b/>
          <w:bCs/>
        </w:rPr>
        <w:t>?</w:t>
      </w:r>
    </w:p>
    <w:p w14:paraId="1B24B44C" w14:textId="26581155" w:rsidR="0052252A" w:rsidRPr="007B3284" w:rsidRDefault="00220E0E" w:rsidP="00C86494">
      <w:pPr>
        <w:spacing w:before="240"/>
        <w:jc w:val="both"/>
        <w:rPr>
          <w:rFonts w:ascii="Gill Sans MT" w:hAnsi="Gill Sans MT"/>
          <w:sz w:val="20"/>
          <w:szCs w:val="20"/>
        </w:rPr>
      </w:pPr>
      <w:r w:rsidRPr="007B3284">
        <w:rPr>
          <w:rFonts w:ascii="Gill Sans MT" w:hAnsi="Gill Sans MT"/>
          <w:b/>
          <w:bCs/>
          <w:sz w:val="20"/>
          <w:szCs w:val="20"/>
        </w:rPr>
        <w:t>sport</w:t>
      </w:r>
      <w:r w:rsidRPr="007B3284">
        <w:rPr>
          <w:rFonts w:ascii="Gill Sans MT" w:hAnsi="Gill Sans MT"/>
          <w:sz w:val="20"/>
          <w:szCs w:val="20"/>
        </w:rPr>
        <w:t xml:space="preserve">scotland has published details of the </w:t>
      </w:r>
      <w:r w:rsidR="00083822" w:rsidRPr="007B3284">
        <w:rPr>
          <w:rFonts w:ascii="Gill Sans MT" w:hAnsi="Gill Sans MT"/>
          <w:sz w:val="20"/>
          <w:szCs w:val="20"/>
        </w:rPr>
        <w:t xml:space="preserve">Club Support Programme at </w:t>
      </w:r>
      <w:hyperlink r:id="rId10" w:history="1">
        <w:r w:rsidR="00083822" w:rsidRPr="007B3284">
          <w:rPr>
            <w:rStyle w:val="Hyperlink"/>
            <w:rFonts w:ascii="Gill Sans MT" w:hAnsi="Gill Sans MT"/>
            <w:sz w:val="20"/>
            <w:szCs w:val="20"/>
          </w:rPr>
          <w:t>https://sportscotland.org.uk/funding/additional-government-investment-2026/club-support-programme</w:t>
        </w:r>
      </w:hyperlink>
    </w:p>
    <w:p w14:paraId="7D12F815" w14:textId="7EC697B7" w:rsidR="00DA5ADB" w:rsidRPr="005279E5" w:rsidRDefault="00AD745F" w:rsidP="005279E5">
      <w:pPr>
        <w:spacing w:before="240"/>
        <w:jc w:val="both"/>
        <w:rPr>
          <w:rFonts w:ascii="Gill Sans MT" w:hAnsi="Gill Sans MT"/>
          <w:sz w:val="20"/>
          <w:szCs w:val="20"/>
        </w:rPr>
      </w:pPr>
      <w:r w:rsidRPr="007B3284">
        <w:rPr>
          <w:rFonts w:ascii="Gill Sans MT" w:hAnsi="Gill Sans MT"/>
          <w:sz w:val="20"/>
          <w:szCs w:val="20"/>
        </w:rPr>
        <w:t>The</w:t>
      </w:r>
      <w:r w:rsidR="00E13176" w:rsidRPr="007B3284">
        <w:rPr>
          <w:rFonts w:ascii="Gill Sans MT" w:hAnsi="Gill Sans MT"/>
          <w:sz w:val="20"/>
          <w:szCs w:val="20"/>
        </w:rPr>
        <w:t>ir</w:t>
      </w:r>
      <w:r w:rsidRPr="007B3284">
        <w:rPr>
          <w:rFonts w:ascii="Gill Sans MT" w:hAnsi="Gill Sans MT"/>
          <w:sz w:val="20"/>
          <w:szCs w:val="20"/>
        </w:rPr>
        <w:t xml:space="preserve"> FAQ with more technical details is available at the bottom of this page. (Note the FAQ covers </w:t>
      </w:r>
      <w:r w:rsidR="00E13176" w:rsidRPr="007B3284">
        <w:rPr>
          <w:rFonts w:ascii="Gill Sans MT" w:hAnsi="Gill Sans MT"/>
          <w:sz w:val="20"/>
          <w:szCs w:val="20"/>
        </w:rPr>
        <w:t xml:space="preserve">a number of funds. Please ensure you have selected the section on the </w:t>
      </w:r>
      <w:r w:rsidR="006C4648" w:rsidRPr="007B3284">
        <w:rPr>
          <w:rFonts w:ascii="Gill Sans MT" w:hAnsi="Gill Sans MT"/>
          <w:sz w:val="20"/>
          <w:szCs w:val="20"/>
        </w:rPr>
        <w:t>Club Support Programme.)</w:t>
      </w:r>
    </w:p>
    <w:sectPr w:rsidR="00DA5ADB" w:rsidRPr="005279E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BFA4" w14:textId="77777777" w:rsidR="00B92105" w:rsidRDefault="00B92105" w:rsidP="00403F9B">
      <w:pPr>
        <w:spacing w:after="0"/>
      </w:pPr>
      <w:r>
        <w:separator/>
      </w:r>
    </w:p>
  </w:endnote>
  <w:endnote w:type="continuationSeparator" w:id="0">
    <w:p w14:paraId="2B8D4647" w14:textId="77777777" w:rsidR="00B92105" w:rsidRDefault="00B92105" w:rsidP="00403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486296"/>
      <w:docPartObj>
        <w:docPartGallery w:val="Page Numbers (Bottom of Page)"/>
        <w:docPartUnique/>
      </w:docPartObj>
    </w:sdtPr>
    <w:sdtContent>
      <w:p w14:paraId="1D64733E" w14:textId="765B3EE8" w:rsidR="007B0391" w:rsidRDefault="007B0391">
        <w:pPr>
          <w:pStyle w:val="Footer"/>
          <w:jc w:val="right"/>
        </w:pPr>
        <w:r>
          <w:fldChar w:fldCharType="begin"/>
        </w:r>
        <w:r>
          <w:instrText>PAGE   \* MERGEFORMAT</w:instrText>
        </w:r>
        <w:r>
          <w:fldChar w:fldCharType="separate"/>
        </w:r>
        <w:r>
          <w:t>2</w:t>
        </w:r>
        <w:r>
          <w:fldChar w:fldCharType="end"/>
        </w:r>
      </w:p>
    </w:sdtContent>
  </w:sdt>
  <w:p w14:paraId="25D63FB0" w14:textId="77777777" w:rsidR="007B0391" w:rsidRDefault="007B0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48B4" w14:textId="77777777" w:rsidR="00B92105" w:rsidRDefault="00B92105" w:rsidP="00403F9B">
      <w:pPr>
        <w:spacing w:after="0"/>
      </w:pPr>
      <w:r>
        <w:separator/>
      </w:r>
    </w:p>
  </w:footnote>
  <w:footnote w:type="continuationSeparator" w:id="0">
    <w:p w14:paraId="44C69178" w14:textId="77777777" w:rsidR="00B92105" w:rsidRDefault="00B92105" w:rsidP="00403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DA5B" w14:textId="5909D0E2" w:rsidR="00392225" w:rsidRDefault="00392225">
    <w:pPr>
      <w:pStyle w:val="Header"/>
    </w:pPr>
    <w:r>
      <w:rPr>
        <w:noProof/>
      </w:rPr>
      <mc:AlternateContent>
        <mc:Choice Requires="wps">
          <w:drawing>
            <wp:anchor distT="0" distB="0" distL="114300" distR="114300" simplePos="0" relativeHeight="251658240" behindDoc="1" locked="0" layoutInCell="1" allowOverlap="1" wp14:anchorId="0D770AD3" wp14:editId="2AE6FA6C">
              <wp:simplePos x="0" y="0"/>
              <wp:positionH relativeFrom="page">
                <wp:posOffset>-30480</wp:posOffset>
              </wp:positionH>
              <wp:positionV relativeFrom="paragraph">
                <wp:posOffset>-487680</wp:posOffset>
              </wp:positionV>
              <wp:extent cx="7646335" cy="933973"/>
              <wp:effectExtent l="0" t="0" r="12065" b="19050"/>
              <wp:wrapNone/>
              <wp:docPr id="1" name="Rectangle 1">
                <a:extLst xmlns:a="http://schemas.openxmlformats.org/drawingml/2006/main">
                  <a:ext uri="{FF2B5EF4-FFF2-40B4-BE49-F238E27FC236}">
                    <a16:creationId xmlns:a16="http://schemas.microsoft.com/office/drawing/2014/main" id="{C8D3B62A-331C-452B-A6C2-39916F8991F0}"/>
                  </a:ext>
                </a:extLst>
              </wp:docPr>
              <wp:cNvGraphicFramePr/>
              <a:graphic xmlns:a="http://schemas.openxmlformats.org/drawingml/2006/main">
                <a:graphicData uri="http://schemas.microsoft.com/office/word/2010/wordprocessingShape">
                  <wps:wsp>
                    <wps:cNvSpPr/>
                    <wps:spPr>
                      <a:xfrm>
                        <a:off x="0" y="0"/>
                        <a:ext cx="7646335" cy="933973"/>
                      </a:xfrm>
                      <a:prstGeom prst="rect">
                        <a:avLst/>
                      </a:prstGeom>
                      <a:gradFill>
                        <a:gsLst>
                          <a:gs pos="0">
                            <a:srgbClr val="003478"/>
                          </a:gs>
                          <a:gs pos="100000">
                            <a:srgbClr val="920074"/>
                          </a:gs>
                        </a:gsLst>
                        <a:lin ang="162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50AD8" id="Rectangle 1" o:spid="_x0000_s1026" style="position:absolute;margin-left:-2.4pt;margin-top:-38.4pt;width:602.05pt;height:7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" fillcolor="#003478" strokecolor="#1f3763 [1604]" strokeweight="1pt">
              <v:fill color2="#920074" angle="180" focus="100%" type="gradient"/>
              <w10:wrap anchorx="page"/>
            </v:rect>
          </w:pict>
        </mc:Fallback>
      </mc:AlternateContent>
    </w:r>
    <w:r>
      <w:rPr>
        <w:noProof/>
      </w:rPr>
      <w:drawing>
        <wp:anchor distT="0" distB="0" distL="114300" distR="114300" simplePos="0" relativeHeight="251658241" behindDoc="1" locked="0" layoutInCell="1" allowOverlap="1" wp14:anchorId="7A21DCCB" wp14:editId="0020569B">
          <wp:simplePos x="0" y="0"/>
          <wp:positionH relativeFrom="column">
            <wp:posOffset>5505450</wp:posOffset>
          </wp:positionH>
          <wp:positionV relativeFrom="paragraph">
            <wp:posOffset>-600075</wp:posOffset>
          </wp:positionV>
          <wp:extent cx="1195705" cy="1195705"/>
          <wp:effectExtent l="0" t="0" r="0" b="0"/>
          <wp:wrapNone/>
          <wp:docPr id="956796883" name="Picture 956796883" descr="Logo&#10;&#10;Description automatically generated">
            <a:extLst xmlns:a="http://schemas.openxmlformats.org/drawingml/2006/main">
              <a:ext uri="{FF2B5EF4-FFF2-40B4-BE49-F238E27FC236}">
                <a16:creationId xmlns:a16="http://schemas.microsoft.com/office/drawing/2014/main" id="{0A50B9E3-DCF0-439F-B150-D46AB5B789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5705" cy="11957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E58"/>
    <w:multiLevelType w:val="multilevel"/>
    <w:tmpl w:val="4E28D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72B23"/>
    <w:multiLevelType w:val="multilevel"/>
    <w:tmpl w:val="40E04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E3942"/>
    <w:multiLevelType w:val="multilevel"/>
    <w:tmpl w:val="BB9E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B23FC"/>
    <w:multiLevelType w:val="hybridMultilevel"/>
    <w:tmpl w:val="5F56F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07456"/>
    <w:multiLevelType w:val="multilevel"/>
    <w:tmpl w:val="B0B0D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310FBE"/>
    <w:multiLevelType w:val="hybridMultilevel"/>
    <w:tmpl w:val="26D06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563155"/>
    <w:multiLevelType w:val="hybridMultilevel"/>
    <w:tmpl w:val="4D10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25447"/>
    <w:multiLevelType w:val="multilevel"/>
    <w:tmpl w:val="BF8A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E21D1"/>
    <w:multiLevelType w:val="multilevel"/>
    <w:tmpl w:val="E958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F28D6"/>
    <w:multiLevelType w:val="multilevel"/>
    <w:tmpl w:val="9B68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050CD"/>
    <w:multiLevelType w:val="multilevel"/>
    <w:tmpl w:val="2BE0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60AE7"/>
    <w:multiLevelType w:val="hybridMultilevel"/>
    <w:tmpl w:val="FA9A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D29E1"/>
    <w:multiLevelType w:val="multilevel"/>
    <w:tmpl w:val="C84C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37660C"/>
    <w:multiLevelType w:val="multilevel"/>
    <w:tmpl w:val="32BCA3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AE7B97"/>
    <w:multiLevelType w:val="hybridMultilevel"/>
    <w:tmpl w:val="3AA085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19D4473"/>
    <w:multiLevelType w:val="multilevel"/>
    <w:tmpl w:val="6C6282E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334427"/>
    <w:multiLevelType w:val="multilevel"/>
    <w:tmpl w:val="95F68DF0"/>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AC7CC0"/>
    <w:multiLevelType w:val="hybridMultilevel"/>
    <w:tmpl w:val="30FEC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691863"/>
    <w:multiLevelType w:val="hybridMultilevel"/>
    <w:tmpl w:val="9410C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3813D8"/>
    <w:multiLevelType w:val="multilevel"/>
    <w:tmpl w:val="CFC40D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E937EE"/>
    <w:multiLevelType w:val="multilevel"/>
    <w:tmpl w:val="E8A6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22FD0"/>
    <w:multiLevelType w:val="multilevel"/>
    <w:tmpl w:val="0D1433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D71EE0"/>
    <w:multiLevelType w:val="multilevel"/>
    <w:tmpl w:val="767A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8C452E"/>
    <w:multiLevelType w:val="multilevel"/>
    <w:tmpl w:val="4CAA8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82905"/>
    <w:multiLevelType w:val="multilevel"/>
    <w:tmpl w:val="DD4A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6F4F03"/>
    <w:multiLevelType w:val="multilevel"/>
    <w:tmpl w:val="F99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654C60"/>
    <w:multiLevelType w:val="multilevel"/>
    <w:tmpl w:val="AA5C3E5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F179A2"/>
    <w:multiLevelType w:val="hybridMultilevel"/>
    <w:tmpl w:val="9392F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A85391"/>
    <w:multiLevelType w:val="multilevel"/>
    <w:tmpl w:val="5C604E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483FEC"/>
    <w:multiLevelType w:val="hybridMultilevel"/>
    <w:tmpl w:val="EA8C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65503C"/>
    <w:multiLevelType w:val="multilevel"/>
    <w:tmpl w:val="CDDAC35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5B4C15"/>
    <w:multiLevelType w:val="hybridMultilevel"/>
    <w:tmpl w:val="2B388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0F85C89"/>
    <w:multiLevelType w:val="multilevel"/>
    <w:tmpl w:val="5D56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D54F4B"/>
    <w:multiLevelType w:val="hybridMultilevel"/>
    <w:tmpl w:val="5088F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AB702C"/>
    <w:multiLevelType w:val="multilevel"/>
    <w:tmpl w:val="274279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B32887"/>
    <w:multiLevelType w:val="multilevel"/>
    <w:tmpl w:val="131457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3D2536"/>
    <w:multiLevelType w:val="multilevel"/>
    <w:tmpl w:val="7610DA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536960"/>
    <w:multiLevelType w:val="multilevel"/>
    <w:tmpl w:val="A9B043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4A39AF"/>
    <w:multiLevelType w:val="multilevel"/>
    <w:tmpl w:val="3E6C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B0893"/>
    <w:multiLevelType w:val="multilevel"/>
    <w:tmpl w:val="1A7E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A43524"/>
    <w:multiLevelType w:val="multilevel"/>
    <w:tmpl w:val="D820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A00466"/>
    <w:multiLevelType w:val="multilevel"/>
    <w:tmpl w:val="BB2AD5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EC5591"/>
    <w:multiLevelType w:val="multilevel"/>
    <w:tmpl w:val="D9D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095267">
    <w:abstractNumId w:val="0"/>
  </w:num>
  <w:num w:numId="2" w16cid:durableId="1050610921">
    <w:abstractNumId w:val="3"/>
  </w:num>
  <w:num w:numId="3" w16cid:durableId="1090735148">
    <w:abstractNumId w:val="24"/>
  </w:num>
  <w:num w:numId="4" w16cid:durableId="1105077829">
    <w:abstractNumId w:val="27"/>
  </w:num>
  <w:num w:numId="5" w16cid:durableId="1127773655">
    <w:abstractNumId w:val="37"/>
  </w:num>
  <w:num w:numId="6" w16cid:durableId="118571200">
    <w:abstractNumId w:val="29"/>
  </w:num>
  <w:num w:numId="7" w16cid:durableId="1188177038">
    <w:abstractNumId w:val="7"/>
  </w:num>
  <w:num w:numId="8" w16cid:durableId="1220440566">
    <w:abstractNumId w:val="39"/>
  </w:num>
  <w:num w:numId="9" w16cid:durableId="1225026021">
    <w:abstractNumId w:val="8"/>
  </w:num>
  <w:num w:numId="10" w16cid:durableId="1262450968">
    <w:abstractNumId w:val="41"/>
  </w:num>
  <w:num w:numId="11" w16cid:durableId="1317412566">
    <w:abstractNumId w:val="26"/>
  </w:num>
  <w:num w:numId="12" w16cid:durableId="1559592859">
    <w:abstractNumId w:val="23"/>
  </w:num>
  <w:num w:numId="13" w16cid:durableId="1735197552">
    <w:abstractNumId w:val="16"/>
  </w:num>
  <w:num w:numId="14" w16cid:durableId="1767188794">
    <w:abstractNumId w:val="35"/>
  </w:num>
  <w:num w:numId="15" w16cid:durableId="1785997194">
    <w:abstractNumId w:val="5"/>
  </w:num>
  <w:num w:numId="16" w16cid:durableId="1812937162">
    <w:abstractNumId w:val="2"/>
  </w:num>
  <w:num w:numId="17" w16cid:durableId="1839618721">
    <w:abstractNumId w:val="4"/>
  </w:num>
  <w:num w:numId="18" w16cid:durableId="1877965657">
    <w:abstractNumId w:val="28"/>
  </w:num>
  <w:num w:numId="19" w16cid:durableId="1884293378">
    <w:abstractNumId w:val="40"/>
  </w:num>
  <w:num w:numId="20" w16cid:durableId="1887403039">
    <w:abstractNumId w:val="12"/>
  </w:num>
  <w:num w:numId="21" w16cid:durableId="1927955417">
    <w:abstractNumId w:val="9"/>
  </w:num>
  <w:num w:numId="22" w16cid:durableId="1948611234">
    <w:abstractNumId w:val="19"/>
  </w:num>
  <w:num w:numId="23" w16cid:durableId="1955139358">
    <w:abstractNumId w:val="20"/>
  </w:num>
  <w:num w:numId="24" w16cid:durableId="1984769414">
    <w:abstractNumId w:val="32"/>
  </w:num>
  <w:num w:numId="25" w16cid:durableId="2007201128">
    <w:abstractNumId w:val="22"/>
  </w:num>
  <w:num w:numId="26" w16cid:durableId="2015298447">
    <w:abstractNumId w:val="13"/>
  </w:num>
  <w:num w:numId="27" w16cid:durableId="205142400">
    <w:abstractNumId w:val="10"/>
  </w:num>
  <w:num w:numId="28" w16cid:durableId="2102218478">
    <w:abstractNumId w:val="25"/>
  </w:num>
  <w:num w:numId="29" w16cid:durableId="236718115">
    <w:abstractNumId w:val="31"/>
  </w:num>
  <w:num w:numId="30" w16cid:durableId="244266755">
    <w:abstractNumId w:val="17"/>
  </w:num>
  <w:num w:numId="31" w16cid:durableId="263653038">
    <w:abstractNumId w:val="33"/>
  </w:num>
  <w:num w:numId="32" w16cid:durableId="352146277">
    <w:abstractNumId w:val="15"/>
  </w:num>
  <w:num w:numId="33" w16cid:durableId="480391391">
    <w:abstractNumId w:val="11"/>
  </w:num>
  <w:num w:numId="34" w16cid:durableId="60635770">
    <w:abstractNumId w:val="6"/>
  </w:num>
  <w:num w:numId="35" w16cid:durableId="686099805">
    <w:abstractNumId w:val="30"/>
  </w:num>
  <w:num w:numId="36" w16cid:durableId="895970290">
    <w:abstractNumId w:val="21"/>
  </w:num>
  <w:num w:numId="37" w16cid:durableId="912007643">
    <w:abstractNumId w:val="42"/>
  </w:num>
  <w:num w:numId="38" w16cid:durableId="91897615">
    <w:abstractNumId w:val="1"/>
  </w:num>
  <w:num w:numId="39" w16cid:durableId="950665362">
    <w:abstractNumId w:val="34"/>
  </w:num>
  <w:num w:numId="40" w16cid:durableId="966932343">
    <w:abstractNumId w:val="38"/>
  </w:num>
  <w:num w:numId="41" w16cid:durableId="988293014">
    <w:abstractNumId w:val="36"/>
  </w:num>
  <w:num w:numId="42" w16cid:durableId="995036074">
    <w:abstractNumId w:val="18"/>
  </w:num>
  <w:num w:numId="43" w16cid:durableId="1517187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9B"/>
    <w:rsid w:val="000003A5"/>
    <w:rsid w:val="00000DCD"/>
    <w:rsid w:val="00000EDE"/>
    <w:rsid w:val="00001017"/>
    <w:rsid w:val="0000179C"/>
    <w:rsid w:val="00001ED6"/>
    <w:rsid w:val="00003288"/>
    <w:rsid w:val="00003489"/>
    <w:rsid w:val="00005AD1"/>
    <w:rsid w:val="00010E40"/>
    <w:rsid w:val="00013C36"/>
    <w:rsid w:val="0001597F"/>
    <w:rsid w:val="00016EB5"/>
    <w:rsid w:val="00017293"/>
    <w:rsid w:val="000216A3"/>
    <w:rsid w:val="0002304C"/>
    <w:rsid w:val="000231E3"/>
    <w:rsid w:val="00023DAE"/>
    <w:rsid w:val="000242C9"/>
    <w:rsid w:val="00024CD5"/>
    <w:rsid w:val="00027F25"/>
    <w:rsid w:val="00030128"/>
    <w:rsid w:val="00030A3D"/>
    <w:rsid w:val="00030CB8"/>
    <w:rsid w:val="00032B83"/>
    <w:rsid w:val="000352D0"/>
    <w:rsid w:val="000358B8"/>
    <w:rsid w:val="000403C7"/>
    <w:rsid w:val="00040D8E"/>
    <w:rsid w:val="00042251"/>
    <w:rsid w:val="00042BB2"/>
    <w:rsid w:val="00042E67"/>
    <w:rsid w:val="00043D55"/>
    <w:rsid w:val="00045A90"/>
    <w:rsid w:val="00050635"/>
    <w:rsid w:val="00052329"/>
    <w:rsid w:val="00055C6B"/>
    <w:rsid w:val="00056815"/>
    <w:rsid w:val="000576B8"/>
    <w:rsid w:val="000606F4"/>
    <w:rsid w:val="000627A0"/>
    <w:rsid w:val="000632FE"/>
    <w:rsid w:val="00064052"/>
    <w:rsid w:val="00064B62"/>
    <w:rsid w:val="000715DE"/>
    <w:rsid w:val="0007542B"/>
    <w:rsid w:val="00077797"/>
    <w:rsid w:val="000833DF"/>
    <w:rsid w:val="00083822"/>
    <w:rsid w:val="00083DBA"/>
    <w:rsid w:val="000863B8"/>
    <w:rsid w:val="00086584"/>
    <w:rsid w:val="000879A6"/>
    <w:rsid w:val="000904FC"/>
    <w:rsid w:val="00091BB5"/>
    <w:rsid w:val="00092115"/>
    <w:rsid w:val="0009308E"/>
    <w:rsid w:val="00096C21"/>
    <w:rsid w:val="00096FB5"/>
    <w:rsid w:val="000A07B2"/>
    <w:rsid w:val="000A28E3"/>
    <w:rsid w:val="000B1EBD"/>
    <w:rsid w:val="000B4066"/>
    <w:rsid w:val="000B481D"/>
    <w:rsid w:val="000B697F"/>
    <w:rsid w:val="000B78B5"/>
    <w:rsid w:val="000B7D0E"/>
    <w:rsid w:val="000C0C46"/>
    <w:rsid w:val="000C163D"/>
    <w:rsid w:val="000C2191"/>
    <w:rsid w:val="000C35EE"/>
    <w:rsid w:val="000C5575"/>
    <w:rsid w:val="000C6FB1"/>
    <w:rsid w:val="000D2EE9"/>
    <w:rsid w:val="000D67E4"/>
    <w:rsid w:val="000D6E1C"/>
    <w:rsid w:val="000D6ECA"/>
    <w:rsid w:val="000D7F9C"/>
    <w:rsid w:val="000E4B78"/>
    <w:rsid w:val="000E51D6"/>
    <w:rsid w:val="000E5C6D"/>
    <w:rsid w:val="000E6D80"/>
    <w:rsid w:val="000F4EAE"/>
    <w:rsid w:val="000F7E96"/>
    <w:rsid w:val="00100548"/>
    <w:rsid w:val="00102921"/>
    <w:rsid w:val="00102A41"/>
    <w:rsid w:val="00102CDE"/>
    <w:rsid w:val="00103D6E"/>
    <w:rsid w:val="00103F3B"/>
    <w:rsid w:val="00105901"/>
    <w:rsid w:val="00110377"/>
    <w:rsid w:val="00110CA3"/>
    <w:rsid w:val="00110DBC"/>
    <w:rsid w:val="00113FBC"/>
    <w:rsid w:val="0011546E"/>
    <w:rsid w:val="001163B1"/>
    <w:rsid w:val="00120425"/>
    <w:rsid w:val="00121300"/>
    <w:rsid w:val="00126BA5"/>
    <w:rsid w:val="00131236"/>
    <w:rsid w:val="00131282"/>
    <w:rsid w:val="00131495"/>
    <w:rsid w:val="001317E5"/>
    <w:rsid w:val="00140C4E"/>
    <w:rsid w:val="001410D5"/>
    <w:rsid w:val="001459E2"/>
    <w:rsid w:val="00146DB3"/>
    <w:rsid w:val="00147B15"/>
    <w:rsid w:val="00147B9A"/>
    <w:rsid w:val="00152949"/>
    <w:rsid w:val="00157788"/>
    <w:rsid w:val="00162208"/>
    <w:rsid w:val="0016254B"/>
    <w:rsid w:val="00171AF4"/>
    <w:rsid w:val="00172C66"/>
    <w:rsid w:val="001770D5"/>
    <w:rsid w:val="0017711C"/>
    <w:rsid w:val="00177FFC"/>
    <w:rsid w:val="00182A6F"/>
    <w:rsid w:val="0018499C"/>
    <w:rsid w:val="00184DDE"/>
    <w:rsid w:val="00190822"/>
    <w:rsid w:val="00194CEC"/>
    <w:rsid w:val="0019502C"/>
    <w:rsid w:val="00195D05"/>
    <w:rsid w:val="001A0F5F"/>
    <w:rsid w:val="001A2203"/>
    <w:rsid w:val="001A4269"/>
    <w:rsid w:val="001A71CC"/>
    <w:rsid w:val="001B2FD0"/>
    <w:rsid w:val="001B4678"/>
    <w:rsid w:val="001B6640"/>
    <w:rsid w:val="001C0621"/>
    <w:rsid w:val="001C0BF1"/>
    <w:rsid w:val="001C1A34"/>
    <w:rsid w:val="001C2345"/>
    <w:rsid w:val="001C3FE3"/>
    <w:rsid w:val="001C4A2A"/>
    <w:rsid w:val="001C698A"/>
    <w:rsid w:val="001C7E65"/>
    <w:rsid w:val="001D18BF"/>
    <w:rsid w:val="001D1E38"/>
    <w:rsid w:val="001D2EE3"/>
    <w:rsid w:val="001D3CCD"/>
    <w:rsid w:val="001E1300"/>
    <w:rsid w:val="001E248D"/>
    <w:rsid w:val="001E2CA1"/>
    <w:rsid w:val="001E3FDA"/>
    <w:rsid w:val="001E4B64"/>
    <w:rsid w:val="001E7143"/>
    <w:rsid w:val="001F2D0C"/>
    <w:rsid w:val="001F49B0"/>
    <w:rsid w:val="002035E9"/>
    <w:rsid w:val="002075C6"/>
    <w:rsid w:val="00211D9B"/>
    <w:rsid w:val="00212922"/>
    <w:rsid w:val="0021422B"/>
    <w:rsid w:val="0021636A"/>
    <w:rsid w:val="0021639A"/>
    <w:rsid w:val="00217C3C"/>
    <w:rsid w:val="00220E0E"/>
    <w:rsid w:val="00221254"/>
    <w:rsid w:val="002240F8"/>
    <w:rsid w:val="00226350"/>
    <w:rsid w:val="00226E67"/>
    <w:rsid w:val="00227C0F"/>
    <w:rsid w:val="00234AD4"/>
    <w:rsid w:val="00235658"/>
    <w:rsid w:val="00235B95"/>
    <w:rsid w:val="002365A0"/>
    <w:rsid w:val="00236F4B"/>
    <w:rsid w:val="0023725A"/>
    <w:rsid w:val="00237B64"/>
    <w:rsid w:val="002418B3"/>
    <w:rsid w:val="0024406D"/>
    <w:rsid w:val="00244C57"/>
    <w:rsid w:val="00244D91"/>
    <w:rsid w:val="00245541"/>
    <w:rsid w:val="00245712"/>
    <w:rsid w:val="00246AC8"/>
    <w:rsid w:val="0024785B"/>
    <w:rsid w:val="00247CD2"/>
    <w:rsid w:val="002569EB"/>
    <w:rsid w:val="002569F3"/>
    <w:rsid w:val="00257458"/>
    <w:rsid w:val="00260F33"/>
    <w:rsid w:val="0026211C"/>
    <w:rsid w:val="002625C9"/>
    <w:rsid w:val="00262815"/>
    <w:rsid w:val="00262F9A"/>
    <w:rsid w:val="00262FD3"/>
    <w:rsid w:val="00263960"/>
    <w:rsid w:val="00267246"/>
    <w:rsid w:val="0027030E"/>
    <w:rsid w:val="00271FDF"/>
    <w:rsid w:val="00273A8C"/>
    <w:rsid w:val="002754EA"/>
    <w:rsid w:val="00275EE5"/>
    <w:rsid w:val="00276168"/>
    <w:rsid w:val="00276F92"/>
    <w:rsid w:val="00277F15"/>
    <w:rsid w:val="00281000"/>
    <w:rsid w:val="00281FB6"/>
    <w:rsid w:val="00283BD7"/>
    <w:rsid w:val="00287204"/>
    <w:rsid w:val="002874CE"/>
    <w:rsid w:val="002879CC"/>
    <w:rsid w:val="00287C54"/>
    <w:rsid w:val="00291D3C"/>
    <w:rsid w:val="00293193"/>
    <w:rsid w:val="00296C2F"/>
    <w:rsid w:val="0029791B"/>
    <w:rsid w:val="002A0F32"/>
    <w:rsid w:val="002A36D9"/>
    <w:rsid w:val="002A4727"/>
    <w:rsid w:val="002A55FA"/>
    <w:rsid w:val="002B10D7"/>
    <w:rsid w:val="002B1F3C"/>
    <w:rsid w:val="002B5574"/>
    <w:rsid w:val="002B6623"/>
    <w:rsid w:val="002C038B"/>
    <w:rsid w:val="002C1AB0"/>
    <w:rsid w:val="002C30F5"/>
    <w:rsid w:val="002C4411"/>
    <w:rsid w:val="002C4C04"/>
    <w:rsid w:val="002C53E8"/>
    <w:rsid w:val="002D0360"/>
    <w:rsid w:val="002D24FB"/>
    <w:rsid w:val="002D6C2C"/>
    <w:rsid w:val="002D7C97"/>
    <w:rsid w:val="002E1E61"/>
    <w:rsid w:val="002E2127"/>
    <w:rsid w:val="002E3C65"/>
    <w:rsid w:val="002E5C1F"/>
    <w:rsid w:val="002F007E"/>
    <w:rsid w:val="002F19F2"/>
    <w:rsid w:val="002F2C14"/>
    <w:rsid w:val="002F6352"/>
    <w:rsid w:val="003009CD"/>
    <w:rsid w:val="00301067"/>
    <w:rsid w:val="00301444"/>
    <w:rsid w:val="00304CC3"/>
    <w:rsid w:val="00306D0C"/>
    <w:rsid w:val="00306E40"/>
    <w:rsid w:val="003071B9"/>
    <w:rsid w:val="00307630"/>
    <w:rsid w:val="00310FB2"/>
    <w:rsid w:val="00313CD8"/>
    <w:rsid w:val="00313F28"/>
    <w:rsid w:val="003166DD"/>
    <w:rsid w:val="003166EA"/>
    <w:rsid w:val="00316DC8"/>
    <w:rsid w:val="00320CAF"/>
    <w:rsid w:val="003211E3"/>
    <w:rsid w:val="0032155B"/>
    <w:rsid w:val="00323242"/>
    <w:rsid w:val="003232CE"/>
    <w:rsid w:val="003277E9"/>
    <w:rsid w:val="00327D7E"/>
    <w:rsid w:val="00327EBE"/>
    <w:rsid w:val="00334B0D"/>
    <w:rsid w:val="003355D6"/>
    <w:rsid w:val="003410AF"/>
    <w:rsid w:val="003412EF"/>
    <w:rsid w:val="00341369"/>
    <w:rsid w:val="00344DED"/>
    <w:rsid w:val="00347F05"/>
    <w:rsid w:val="00350FEA"/>
    <w:rsid w:val="0035441D"/>
    <w:rsid w:val="00354E9D"/>
    <w:rsid w:val="003570D4"/>
    <w:rsid w:val="003572D1"/>
    <w:rsid w:val="003704DF"/>
    <w:rsid w:val="00370EC9"/>
    <w:rsid w:val="00370FC8"/>
    <w:rsid w:val="00371009"/>
    <w:rsid w:val="0037107B"/>
    <w:rsid w:val="003717DE"/>
    <w:rsid w:val="0037193A"/>
    <w:rsid w:val="003726ED"/>
    <w:rsid w:val="003742B9"/>
    <w:rsid w:val="00375E3D"/>
    <w:rsid w:val="0037782C"/>
    <w:rsid w:val="003840EE"/>
    <w:rsid w:val="00384B3E"/>
    <w:rsid w:val="003873A5"/>
    <w:rsid w:val="0039139E"/>
    <w:rsid w:val="0039167C"/>
    <w:rsid w:val="00391E48"/>
    <w:rsid w:val="00392225"/>
    <w:rsid w:val="00392290"/>
    <w:rsid w:val="003925E7"/>
    <w:rsid w:val="003A2AF8"/>
    <w:rsid w:val="003A3C59"/>
    <w:rsid w:val="003A6309"/>
    <w:rsid w:val="003A6F60"/>
    <w:rsid w:val="003B221A"/>
    <w:rsid w:val="003C0117"/>
    <w:rsid w:val="003C198B"/>
    <w:rsid w:val="003C44D3"/>
    <w:rsid w:val="003C46B3"/>
    <w:rsid w:val="003C518A"/>
    <w:rsid w:val="003D01DE"/>
    <w:rsid w:val="003D12F1"/>
    <w:rsid w:val="003D253C"/>
    <w:rsid w:val="003D2D33"/>
    <w:rsid w:val="003D3140"/>
    <w:rsid w:val="003D43F0"/>
    <w:rsid w:val="003D579A"/>
    <w:rsid w:val="003D6AF3"/>
    <w:rsid w:val="003E1366"/>
    <w:rsid w:val="003E16D6"/>
    <w:rsid w:val="003E21C8"/>
    <w:rsid w:val="003E394D"/>
    <w:rsid w:val="003F4B85"/>
    <w:rsid w:val="003F61D6"/>
    <w:rsid w:val="003F6BEA"/>
    <w:rsid w:val="00401A74"/>
    <w:rsid w:val="00403F9B"/>
    <w:rsid w:val="004066E7"/>
    <w:rsid w:val="00406DC6"/>
    <w:rsid w:val="00410372"/>
    <w:rsid w:val="00410883"/>
    <w:rsid w:val="00410D49"/>
    <w:rsid w:val="00411C40"/>
    <w:rsid w:val="0041382B"/>
    <w:rsid w:val="004155FF"/>
    <w:rsid w:val="0041768E"/>
    <w:rsid w:val="00417710"/>
    <w:rsid w:val="004205CF"/>
    <w:rsid w:val="00420769"/>
    <w:rsid w:val="00422997"/>
    <w:rsid w:val="0042368D"/>
    <w:rsid w:val="004241D5"/>
    <w:rsid w:val="004245A5"/>
    <w:rsid w:val="004245DC"/>
    <w:rsid w:val="00425059"/>
    <w:rsid w:val="00427E7E"/>
    <w:rsid w:val="004309F4"/>
    <w:rsid w:val="00431F84"/>
    <w:rsid w:val="0043459D"/>
    <w:rsid w:val="004345A5"/>
    <w:rsid w:val="00434899"/>
    <w:rsid w:val="00437A31"/>
    <w:rsid w:val="00437BDF"/>
    <w:rsid w:val="00440DFA"/>
    <w:rsid w:val="00441B53"/>
    <w:rsid w:val="004426A1"/>
    <w:rsid w:val="00442AA9"/>
    <w:rsid w:val="00443571"/>
    <w:rsid w:val="0044415E"/>
    <w:rsid w:val="00444DC4"/>
    <w:rsid w:val="00445AB5"/>
    <w:rsid w:val="00446E22"/>
    <w:rsid w:val="00446E6E"/>
    <w:rsid w:val="00446E89"/>
    <w:rsid w:val="0045368E"/>
    <w:rsid w:val="00453D99"/>
    <w:rsid w:val="0045419F"/>
    <w:rsid w:val="00454DCD"/>
    <w:rsid w:val="0045590F"/>
    <w:rsid w:val="0046047D"/>
    <w:rsid w:val="004610A1"/>
    <w:rsid w:val="00461A21"/>
    <w:rsid w:val="00462F24"/>
    <w:rsid w:val="004634BE"/>
    <w:rsid w:val="00464280"/>
    <w:rsid w:val="00465DF4"/>
    <w:rsid w:val="00467C8E"/>
    <w:rsid w:val="00470965"/>
    <w:rsid w:val="00474238"/>
    <w:rsid w:val="00475D20"/>
    <w:rsid w:val="004760EE"/>
    <w:rsid w:val="0047662F"/>
    <w:rsid w:val="0048011A"/>
    <w:rsid w:val="004812B9"/>
    <w:rsid w:val="00483AB5"/>
    <w:rsid w:val="00491A8A"/>
    <w:rsid w:val="00492B61"/>
    <w:rsid w:val="004971C9"/>
    <w:rsid w:val="00497CEE"/>
    <w:rsid w:val="004A25F3"/>
    <w:rsid w:val="004A2775"/>
    <w:rsid w:val="004A616F"/>
    <w:rsid w:val="004A6546"/>
    <w:rsid w:val="004A7343"/>
    <w:rsid w:val="004B04D5"/>
    <w:rsid w:val="004B09E5"/>
    <w:rsid w:val="004B1E3B"/>
    <w:rsid w:val="004B2144"/>
    <w:rsid w:val="004B28EB"/>
    <w:rsid w:val="004B2C98"/>
    <w:rsid w:val="004B405F"/>
    <w:rsid w:val="004B505C"/>
    <w:rsid w:val="004B527C"/>
    <w:rsid w:val="004B65BE"/>
    <w:rsid w:val="004B6697"/>
    <w:rsid w:val="004C3DE9"/>
    <w:rsid w:val="004C3F15"/>
    <w:rsid w:val="004C427A"/>
    <w:rsid w:val="004C5A22"/>
    <w:rsid w:val="004E0540"/>
    <w:rsid w:val="004E0711"/>
    <w:rsid w:val="004E2F93"/>
    <w:rsid w:val="004E3188"/>
    <w:rsid w:val="004E4854"/>
    <w:rsid w:val="004E4E0E"/>
    <w:rsid w:val="004E5EC2"/>
    <w:rsid w:val="004E65CC"/>
    <w:rsid w:val="004F066C"/>
    <w:rsid w:val="004F2D47"/>
    <w:rsid w:val="004F3C11"/>
    <w:rsid w:val="004F3FAF"/>
    <w:rsid w:val="004F67DE"/>
    <w:rsid w:val="004F7AD0"/>
    <w:rsid w:val="00500865"/>
    <w:rsid w:val="00500A67"/>
    <w:rsid w:val="00502816"/>
    <w:rsid w:val="00505D00"/>
    <w:rsid w:val="00505FD4"/>
    <w:rsid w:val="00511C14"/>
    <w:rsid w:val="00511F31"/>
    <w:rsid w:val="00513A65"/>
    <w:rsid w:val="00513E45"/>
    <w:rsid w:val="005155DA"/>
    <w:rsid w:val="00520206"/>
    <w:rsid w:val="005210BB"/>
    <w:rsid w:val="0052252A"/>
    <w:rsid w:val="005254C6"/>
    <w:rsid w:val="00526521"/>
    <w:rsid w:val="005265EC"/>
    <w:rsid w:val="0052701F"/>
    <w:rsid w:val="0052740A"/>
    <w:rsid w:val="005279E5"/>
    <w:rsid w:val="0053055E"/>
    <w:rsid w:val="00531B0F"/>
    <w:rsid w:val="00540AF3"/>
    <w:rsid w:val="005412A5"/>
    <w:rsid w:val="00541397"/>
    <w:rsid w:val="0054265C"/>
    <w:rsid w:val="00551480"/>
    <w:rsid w:val="00552782"/>
    <w:rsid w:val="00553974"/>
    <w:rsid w:val="005574E1"/>
    <w:rsid w:val="00562929"/>
    <w:rsid w:val="00562AAB"/>
    <w:rsid w:val="00564809"/>
    <w:rsid w:val="00566D4D"/>
    <w:rsid w:val="00570505"/>
    <w:rsid w:val="005730BC"/>
    <w:rsid w:val="00576CBD"/>
    <w:rsid w:val="005850E1"/>
    <w:rsid w:val="00586D17"/>
    <w:rsid w:val="00587190"/>
    <w:rsid w:val="00587547"/>
    <w:rsid w:val="005907B3"/>
    <w:rsid w:val="00594498"/>
    <w:rsid w:val="0059734F"/>
    <w:rsid w:val="005A0D09"/>
    <w:rsid w:val="005A202C"/>
    <w:rsid w:val="005A2BCE"/>
    <w:rsid w:val="005A49A4"/>
    <w:rsid w:val="005A54BC"/>
    <w:rsid w:val="005A7C89"/>
    <w:rsid w:val="005B1ADC"/>
    <w:rsid w:val="005B1D06"/>
    <w:rsid w:val="005B42AF"/>
    <w:rsid w:val="005B44A4"/>
    <w:rsid w:val="005B55A9"/>
    <w:rsid w:val="005B6292"/>
    <w:rsid w:val="005B6E8B"/>
    <w:rsid w:val="005C4646"/>
    <w:rsid w:val="005C464E"/>
    <w:rsid w:val="005C4C7C"/>
    <w:rsid w:val="005C517B"/>
    <w:rsid w:val="005D1745"/>
    <w:rsid w:val="005D34F2"/>
    <w:rsid w:val="005D6365"/>
    <w:rsid w:val="005E0FF9"/>
    <w:rsid w:val="005E1089"/>
    <w:rsid w:val="005E1E2E"/>
    <w:rsid w:val="005E20F1"/>
    <w:rsid w:val="005E25E3"/>
    <w:rsid w:val="005E7F64"/>
    <w:rsid w:val="005F1752"/>
    <w:rsid w:val="005F19D0"/>
    <w:rsid w:val="005F577C"/>
    <w:rsid w:val="005F5996"/>
    <w:rsid w:val="005F68B2"/>
    <w:rsid w:val="005F7B12"/>
    <w:rsid w:val="005F7D5C"/>
    <w:rsid w:val="00600C00"/>
    <w:rsid w:val="00601FA8"/>
    <w:rsid w:val="00603130"/>
    <w:rsid w:val="00605564"/>
    <w:rsid w:val="00605AB8"/>
    <w:rsid w:val="00606327"/>
    <w:rsid w:val="00606E0F"/>
    <w:rsid w:val="00607992"/>
    <w:rsid w:val="00610596"/>
    <w:rsid w:val="00610640"/>
    <w:rsid w:val="00611260"/>
    <w:rsid w:val="006114FA"/>
    <w:rsid w:val="00612904"/>
    <w:rsid w:val="00612DE3"/>
    <w:rsid w:val="00615391"/>
    <w:rsid w:val="00615709"/>
    <w:rsid w:val="00616108"/>
    <w:rsid w:val="006211A3"/>
    <w:rsid w:val="00630333"/>
    <w:rsid w:val="006325C5"/>
    <w:rsid w:val="00632C54"/>
    <w:rsid w:val="00633D63"/>
    <w:rsid w:val="00635121"/>
    <w:rsid w:val="00637315"/>
    <w:rsid w:val="00640374"/>
    <w:rsid w:val="00641903"/>
    <w:rsid w:val="00643A83"/>
    <w:rsid w:val="0064440A"/>
    <w:rsid w:val="00651B23"/>
    <w:rsid w:val="00651FD7"/>
    <w:rsid w:val="00654304"/>
    <w:rsid w:val="00655179"/>
    <w:rsid w:val="0065674E"/>
    <w:rsid w:val="00662966"/>
    <w:rsid w:val="00663C6E"/>
    <w:rsid w:val="00665D44"/>
    <w:rsid w:val="00665D47"/>
    <w:rsid w:val="00666C30"/>
    <w:rsid w:val="00666D8F"/>
    <w:rsid w:val="00666E49"/>
    <w:rsid w:val="00670B4A"/>
    <w:rsid w:val="00671465"/>
    <w:rsid w:val="00673CE3"/>
    <w:rsid w:val="00675F7E"/>
    <w:rsid w:val="00677053"/>
    <w:rsid w:val="00681AE8"/>
    <w:rsid w:val="006820ED"/>
    <w:rsid w:val="006859AC"/>
    <w:rsid w:val="00691171"/>
    <w:rsid w:val="00694782"/>
    <w:rsid w:val="006949C2"/>
    <w:rsid w:val="00695C36"/>
    <w:rsid w:val="00696175"/>
    <w:rsid w:val="006964D6"/>
    <w:rsid w:val="00697472"/>
    <w:rsid w:val="006A175E"/>
    <w:rsid w:val="006A2742"/>
    <w:rsid w:val="006A6FE3"/>
    <w:rsid w:val="006B2231"/>
    <w:rsid w:val="006B473C"/>
    <w:rsid w:val="006B4EDE"/>
    <w:rsid w:val="006C3960"/>
    <w:rsid w:val="006C4648"/>
    <w:rsid w:val="006D0EB0"/>
    <w:rsid w:val="006D336E"/>
    <w:rsid w:val="006D36C8"/>
    <w:rsid w:val="006D407F"/>
    <w:rsid w:val="006D4D3F"/>
    <w:rsid w:val="006D6C3E"/>
    <w:rsid w:val="006E03DA"/>
    <w:rsid w:val="006E1CB7"/>
    <w:rsid w:val="006E3767"/>
    <w:rsid w:val="006E3DE5"/>
    <w:rsid w:val="006E5ADD"/>
    <w:rsid w:val="006F4725"/>
    <w:rsid w:val="006F7F47"/>
    <w:rsid w:val="007001B7"/>
    <w:rsid w:val="007002D3"/>
    <w:rsid w:val="007030A1"/>
    <w:rsid w:val="00710033"/>
    <w:rsid w:val="00714182"/>
    <w:rsid w:val="007149A1"/>
    <w:rsid w:val="00720319"/>
    <w:rsid w:val="00720DB2"/>
    <w:rsid w:val="00721A78"/>
    <w:rsid w:val="007245BB"/>
    <w:rsid w:val="00724C02"/>
    <w:rsid w:val="00726F85"/>
    <w:rsid w:val="007347E6"/>
    <w:rsid w:val="00736D92"/>
    <w:rsid w:val="00740F43"/>
    <w:rsid w:val="00742CA2"/>
    <w:rsid w:val="00743E43"/>
    <w:rsid w:val="00744075"/>
    <w:rsid w:val="00744A5E"/>
    <w:rsid w:val="0075260F"/>
    <w:rsid w:val="0075306F"/>
    <w:rsid w:val="0075635F"/>
    <w:rsid w:val="00757F39"/>
    <w:rsid w:val="0076022E"/>
    <w:rsid w:val="00761E7A"/>
    <w:rsid w:val="007658DB"/>
    <w:rsid w:val="00766EC2"/>
    <w:rsid w:val="00770F4D"/>
    <w:rsid w:val="007726E5"/>
    <w:rsid w:val="007772E4"/>
    <w:rsid w:val="00780EEC"/>
    <w:rsid w:val="0078103F"/>
    <w:rsid w:val="007819AE"/>
    <w:rsid w:val="00782918"/>
    <w:rsid w:val="00783B35"/>
    <w:rsid w:val="00784B7B"/>
    <w:rsid w:val="00785226"/>
    <w:rsid w:val="007860B8"/>
    <w:rsid w:val="00787FA7"/>
    <w:rsid w:val="00791D59"/>
    <w:rsid w:val="007927C7"/>
    <w:rsid w:val="007931D4"/>
    <w:rsid w:val="00794242"/>
    <w:rsid w:val="00794B08"/>
    <w:rsid w:val="007953FE"/>
    <w:rsid w:val="0079619F"/>
    <w:rsid w:val="007A5011"/>
    <w:rsid w:val="007A5665"/>
    <w:rsid w:val="007A74AB"/>
    <w:rsid w:val="007B0391"/>
    <w:rsid w:val="007B04E6"/>
    <w:rsid w:val="007B2E5D"/>
    <w:rsid w:val="007B3284"/>
    <w:rsid w:val="007B3628"/>
    <w:rsid w:val="007B42D2"/>
    <w:rsid w:val="007B5DD1"/>
    <w:rsid w:val="007B6119"/>
    <w:rsid w:val="007C26FF"/>
    <w:rsid w:val="007C3DDB"/>
    <w:rsid w:val="007C5AF0"/>
    <w:rsid w:val="007D0FE7"/>
    <w:rsid w:val="007D150F"/>
    <w:rsid w:val="007D343A"/>
    <w:rsid w:val="007D464A"/>
    <w:rsid w:val="007D4D0C"/>
    <w:rsid w:val="007D5EEE"/>
    <w:rsid w:val="007D7892"/>
    <w:rsid w:val="007E0078"/>
    <w:rsid w:val="007E084B"/>
    <w:rsid w:val="007E2DCD"/>
    <w:rsid w:val="007E4F4A"/>
    <w:rsid w:val="007E4F9D"/>
    <w:rsid w:val="007E7E58"/>
    <w:rsid w:val="007F1B4C"/>
    <w:rsid w:val="007F1C3E"/>
    <w:rsid w:val="007F3300"/>
    <w:rsid w:val="007F69FD"/>
    <w:rsid w:val="00801E25"/>
    <w:rsid w:val="00803EC8"/>
    <w:rsid w:val="0080417C"/>
    <w:rsid w:val="008066FD"/>
    <w:rsid w:val="0081013C"/>
    <w:rsid w:val="00810E5A"/>
    <w:rsid w:val="00811AD1"/>
    <w:rsid w:val="00813CD3"/>
    <w:rsid w:val="008143E9"/>
    <w:rsid w:val="00814AE2"/>
    <w:rsid w:val="0081624C"/>
    <w:rsid w:val="008166CD"/>
    <w:rsid w:val="00816FAA"/>
    <w:rsid w:val="0082144B"/>
    <w:rsid w:val="008219AE"/>
    <w:rsid w:val="0082247F"/>
    <w:rsid w:val="00824780"/>
    <w:rsid w:val="00824E51"/>
    <w:rsid w:val="00825410"/>
    <w:rsid w:val="00831D12"/>
    <w:rsid w:val="0083225E"/>
    <w:rsid w:val="0083543B"/>
    <w:rsid w:val="008363E1"/>
    <w:rsid w:val="00837F28"/>
    <w:rsid w:val="008442DA"/>
    <w:rsid w:val="0084741D"/>
    <w:rsid w:val="008476F3"/>
    <w:rsid w:val="00851D87"/>
    <w:rsid w:val="0085640B"/>
    <w:rsid w:val="00856C83"/>
    <w:rsid w:val="00864C8C"/>
    <w:rsid w:val="008655BC"/>
    <w:rsid w:val="008674A6"/>
    <w:rsid w:val="00867F57"/>
    <w:rsid w:val="00871B43"/>
    <w:rsid w:val="00871EAD"/>
    <w:rsid w:val="008720A7"/>
    <w:rsid w:val="0087379D"/>
    <w:rsid w:val="00873E3D"/>
    <w:rsid w:val="0087600D"/>
    <w:rsid w:val="00876AA0"/>
    <w:rsid w:val="00877BC9"/>
    <w:rsid w:val="00881759"/>
    <w:rsid w:val="00883AEF"/>
    <w:rsid w:val="008871EA"/>
    <w:rsid w:val="00890394"/>
    <w:rsid w:val="008932F6"/>
    <w:rsid w:val="00893B62"/>
    <w:rsid w:val="008A0696"/>
    <w:rsid w:val="008A32DF"/>
    <w:rsid w:val="008A34EA"/>
    <w:rsid w:val="008A35B6"/>
    <w:rsid w:val="008A5E74"/>
    <w:rsid w:val="008B7D63"/>
    <w:rsid w:val="008C04B6"/>
    <w:rsid w:val="008C1958"/>
    <w:rsid w:val="008C19DD"/>
    <w:rsid w:val="008C2981"/>
    <w:rsid w:val="008D12F3"/>
    <w:rsid w:val="008D16F7"/>
    <w:rsid w:val="008D2D6A"/>
    <w:rsid w:val="008D395C"/>
    <w:rsid w:val="008D5A44"/>
    <w:rsid w:val="008D7895"/>
    <w:rsid w:val="008D7CC1"/>
    <w:rsid w:val="008E2B81"/>
    <w:rsid w:val="008E2F3A"/>
    <w:rsid w:val="008E30B6"/>
    <w:rsid w:val="008E4CE9"/>
    <w:rsid w:val="008E773D"/>
    <w:rsid w:val="008F12D8"/>
    <w:rsid w:val="008F45A5"/>
    <w:rsid w:val="009002A9"/>
    <w:rsid w:val="00901E2C"/>
    <w:rsid w:val="00901F3C"/>
    <w:rsid w:val="00910948"/>
    <w:rsid w:val="0091263C"/>
    <w:rsid w:val="00912970"/>
    <w:rsid w:val="00913E91"/>
    <w:rsid w:val="00914714"/>
    <w:rsid w:val="009205AD"/>
    <w:rsid w:val="00920BF3"/>
    <w:rsid w:val="0092338E"/>
    <w:rsid w:val="00924FFE"/>
    <w:rsid w:val="009254D1"/>
    <w:rsid w:val="00925F5B"/>
    <w:rsid w:val="00926417"/>
    <w:rsid w:val="00927313"/>
    <w:rsid w:val="00927733"/>
    <w:rsid w:val="009308C4"/>
    <w:rsid w:val="009319E0"/>
    <w:rsid w:val="009337D0"/>
    <w:rsid w:val="00935964"/>
    <w:rsid w:val="009368CD"/>
    <w:rsid w:val="009377D8"/>
    <w:rsid w:val="00937F66"/>
    <w:rsid w:val="00940658"/>
    <w:rsid w:val="0094489E"/>
    <w:rsid w:val="009448C6"/>
    <w:rsid w:val="00944EC5"/>
    <w:rsid w:val="009467DB"/>
    <w:rsid w:val="00951153"/>
    <w:rsid w:val="00952D0E"/>
    <w:rsid w:val="009608B1"/>
    <w:rsid w:val="009609BB"/>
    <w:rsid w:val="009629D4"/>
    <w:rsid w:val="00962A03"/>
    <w:rsid w:val="00962F0B"/>
    <w:rsid w:val="009643FE"/>
    <w:rsid w:val="0096449C"/>
    <w:rsid w:val="009645C9"/>
    <w:rsid w:val="009667D6"/>
    <w:rsid w:val="0097657D"/>
    <w:rsid w:val="0097684F"/>
    <w:rsid w:val="009818B3"/>
    <w:rsid w:val="009821C8"/>
    <w:rsid w:val="00984482"/>
    <w:rsid w:val="0098515E"/>
    <w:rsid w:val="009851E4"/>
    <w:rsid w:val="00987872"/>
    <w:rsid w:val="00993DFC"/>
    <w:rsid w:val="0099466D"/>
    <w:rsid w:val="00995C0C"/>
    <w:rsid w:val="00995CBC"/>
    <w:rsid w:val="00996C81"/>
    <w:rsid w:val="009A0E96"/>
    <w:rsid w:val="009A0F36"/>
    <w:rsid w:val="009A783C"/>
    <w:rsid w:val="009B19CB"/>
    <w:rsid w:val="009B1DEA"/>
    <w:rsid w:val="009B1F07"/>
    <w:rsid w:val="009B2A2D"/>
    <w:rsid w:val="009B5963"/>
    <w:rsid w:val="009B6897"/>
    <w:rsid w:val="009C005C"/>
    <w:rsid w:val="009C0E74"/>
    <w:rsid w:val="009C2CB0"/>
    <w:rsid w:val="009D29C4"/>
    <w:rsid w:val="009D2CB7"/>
    <w:rsid w:val="009D3513"/>
    <w:rsid w:val="009D658E"/>
    <w:rsid w:val="009E0F41"/>
    <w:rsid w:val="009E35DB"/>
    <w:rsid w:val="009E4463"/>
    <w:rsid w:val="009F1A61"/>
    <w:rsid w:val="009F3315"/>
    <w:rsid w:val="009F352D"/>
    <w:rsid w:val="009F3D4A"/>
    <w:rsid w:val="009F4978"/>
    <w:rsid w:val="00A04BCA"/>
    <w:rsid w:val="00A057C0"/>
    <w:rsid w:val="00A071C8"/>
    <w:rsid w:val="00A074F2"/>
    <w:rsid w:val="00A131A5"/>
    <w:rsid w:val="00A13DE8"/>
    <w:rsid w:val="00A14C51"/>
    <w:rsid w:val="00A14E1B"/>
    <w:rsid w:val="00A17594"/>
    <w:rsid w:val="00A243B0"/>
    <w:rsid w:val="00A261D8"/>
    <w:rsid w:val="00A27906"/>
    <w:rsid w:val="00A27D9E"/>
    <w:rsid w:val="00A27EB2"/>
    <w:rsid w:val="00A327BD"/>
    <w:rsid w:val="00A336A3"/>
    <w:rsid w:val="00A336E9"/>
    <w:rsid w:val="00A35D49"/>
    <w:rsid w:val="00A37B59"/>
    <w:rsid w:val="00A37EA8"/>
    <w:rsid w:val="00A426C7"/>
    <w:rsid w:val="00A42B5E"/>
    <w:rsid w:val="00A43916"/>
    <w:rsid w:val="00A46036"/>
    <w:rsid w:val="00A46A4D"/>
    <w:rsid w:val="00A47177"/>
    <w:rsid w:val="00A47354"/>
    <w:rsid w:val="00A50FE3"/>
    <w:rsid w:val="00A51071"/>
    <w:rsid w:val="00A55015"/>
    <w:rsid w:val="00A57808"/>
    <w:rsid w:val="00A6638B"/>
    <w:rsid w:val="00A665B3"/>
    <w:rsid w:val="00A66660"/>
    <w:rsid w:val="00A705C3"/>
    <w:rsid w:val="00A707F0"/>
    <w:rsid w:val="00A72C3C"/>
    <w:rsid w:val="00A73BAE"/>
    <w:rsid w:val="00A77D25"/>
    <w:rsid w:val="00A80ED3"/>
    <w:rsid w:val="00A832A4"/>
    <w:rsid w:val="00A83F44"/>
    <w:rsid w:val="00A85CD4"/>
    <w:rsid w:val="00A8682E"/>
    <w:rsid w:val="00A90618"/>
    <w:rsid w:val="00A9140A"/>
    <w:rsid w:val="00A95C4E"/>
    <w:rsid w:val="00A967EC"/>
    <w:rsid w:val="00AA6E91"/>
    <w:rsid w:val="00AA72B8"/>
    <w:rsid w:val="00AB08F9"/>
    <w:rsid w:val="00AB0934"/>
    <w:rsid w:val="00AB0E2D"/>
    <w:rsid w:val="00AB325B"/>
    <w:rsid w:val="00AB3819"/>
    <w:rsid w:val="00AB432D"/>
    <w:rsid w:val="00AB4A51"/>
    <w:rsid w:val="00AB5011"/>
    <w:rsid w:val="00AB6C18"/>
    <w:rsid w:val="00AC1614"/>
    <w:rsid w:val="00AC2841"/>
    <w:rsid w:val="00AC39D8"/>
    <w:rsid w:val="00AC42E1"/>
    <w:rsid w:val="00AC4DBB"/>
    <w:rsid w:val="00AC5773"/>
    <w:rsid w:val="00AC6FCF"/>
    <w:rsid w:val="00AD32E8"/>
    <w:rsid w:val="00AD5586"/>
    <w:rsid w:val="00AD723F"/>
    <w:rsid w:val="00AD72D2"/>
    <w:rsid w:val="00AD745F"/>
    <w:rsid w:val="00AD7D4C"/>
    <w:rsid w:val="00AE16C9"/>
    <w:rsid w:val="00AE2A50"/>
    <w:rsid w:val="00AE2FBE"/>
    <w:rsid w:val="00AF2FB9"/>
    <w:rsid w:val="00AF5065"/>
    <w:rsid w:val="00AF56E0"/>
    <w:rsid w:val="00AF687B"/>
    <w:rsid w:val="00AF6A23"/>
    <w:rsid w:val="00AF7A07"/>
    <w:rsid w:val="00AF7D3E"/>
    <w:rsid w:val="00B0149F"/>
    <w:rsid w:val="00B03779"/>
    <w:rsid w:val="00B06FCF"/>
    <w:rsid w:val="00B13BEB"/>
    <w:rsid w:val="00B149D2"/>
    <w:rsid w:val="00B164BE"/>
    <w:rsid w:val="00B322C6"/>
    <w:rsid w:val="00B34501"/>
    <w:rsid w:val="00B352B5"/>
    <w:rsid w:val="00B41A2E"/>
    <w:rsid w:val="00B429D5"/>
    <w:rsid w:val="00B42A01"/>
    <w:rsid w:val="00B44528"/>
    <w:rsid w:val="00B47A2F"/>
    <w:rsid w:val="00B50165"/>
    <w:rsid w:val="00B5181A"/>
    <w:rsid w:val="00B53F9F"/>
    <w:rsid w:val="00B54FD0"/>
    <w:rsid w:val="00B55790"/>
    <w:rsid w:val="00B56C03"/>
    <w:rsid w:val="00B610D9"/>
    <w:rsid w:val="00B62269"/>
    <w:rsid w:val="00B63F73"/>
    <w:rsid w:val="00B66A6E"/>
    <w:rsid w:val="00B7014A"/>
    <w:rsid w:val="00B76186"/>
    <w:rsid w:val="00B76D0F"/>
    <w:rsid w:val="00B80424"/>
    <w:rsid w:val="00B829CC"/>
    <w:rsid w:val="00B84E86"/>
    <w:rsid w:val="00B90DB8"/>
    <w:rsid w:val="00B92105"/>
    <w:rsid w:val="00B93550"/>
    <w:rsid w:val="00B95E91"/>
    <w:rsid w:val="00B970C0"/>
    <w:rsid w:val="00BA0DD6"/>
    <w:rsid w:val="00BA13C3"/>
    <w:rsid w:val="00BA7B7D"/>
    <w:rsid w:val="00BB3D98"/>
    <w:rsid w:val="00BB4D2C"/>
    <w:rsid w:val="00BB4F6D"/>
    <w:rsid w:val="00BC648C"/>
    <w:rsid w:val="00BC7C5A"/>
    <w:rsid w:val="00BD0C91"/>
    <w:rsid w:val="00BD7F5A"/>
    <w:rsid w:val="00BE129C"/>
    <w:rsid w:val="00BE16A5"/>
    <w:rsid w:val="00BE25D8"/>
    <w:rsid w:val="00BE5CAF"/>
    <w:rsid w:val="00BF178F"/>
    <w:rsid w:val="00BF1AB9"/>
    <w:rsid w:val="00BF1B70"/>
    <w:rsid w:val="00BF2B17"/>
    <w:rsid w:val="00BF4903"/>
    <w:rsid w:val="00BF4BB8"/>
    <w:rsid w:val="00BF627D"/>
    <w:rsid w:val="00BF631D"/>
    <w:rsid w:val="00C02214"/>
    <w:rsid w:val="00C030EE"/>
    <w:rsid w:val="00C037D3"/>
    <w:rsid w:val="00C04CD8"/>
    <w:rsid w:val="00C10B68"/>
    <w:rsid w:val="00C120C8"/>
    <w:rsid w:val="00C12FA8"/>
    <w:rsid w:val="00C2140E"/>
    <w:rsid w:val="00C23ED6"/>
    <w:rsid w:val="00C26793"/>
    <w:rsid w:val="00C31567"/>
    <w:rsid w:val="00C32239"/>
    <w:rsid w:val="00C32BB9"/>
    <w:rsid w:val="00C3617A"/>
    <w:rsid w:val="00C36CB2"/>
    <w:rsid w:val="00C40619"/>
    <w:rsid w:val="00C4081A"/>
    <w:rsid w:val="00C42076"/>
    <w:rsid w:val="00C438D7"/>
    <w:rsid w:val="00C46F64"/>
    <w:rsid w:val="00C5017D"/>
    <w:rsid w:val="00C518B1"/>
    <w:rsid w:val="00C55586"/>
    <w:rsid w:val="00C55774"/>
    <w:rsid w:val="00C60314"/>
    <w:rsid w:val="00C616D2"/>
    <w:rsid w:val="00C6229C"/>
    <w:rsid w:val="00C67EE2"/>
    <w:rsid w:val="00C71FB1"/>
    <w:rsid w:val="00C7231B"/>
    <w:rsid w:val="00C723FF"/>
    <w:rsid w:val="00C80706"/>
    <w:rsid w:val="00C8343D"/>
    <w:rsid w:val="00C8517D"/>
    <w:rsid w:val="00C856A9"/>
    <w:rsid w:val="00C86494"/>
    <w:rsid w:val="00C8710A"/>
    <w:rsid w:val="00C87F3D"/>
    <w:rsid w:val="00C919D8"/>
    <w:rsid w:val="00C92876"/>
    <w:rsid w:val="00C94475"/>
    <w:rsid w:val="00C94A44"/>
    <w:rsid w:val="00C96BDA"/>
    <w:rsid w:val="00C97AD3"/>
    <w:rsid w:val="00CA0A63"/>
    <w:rsid w:val="00CA2AEC"/>
    <w:rsid w:val="00CA37EE"/>
    <w:rsid w:val="00CA42B9"/>
    <w:rsid w:val="00CA4464"/>
    <w:rsid w:val="00CA4DD5"/>
    <w:rsid w:val="00CA50A9"/>
    <w:rsid w:val="00CA6F13"/>
    <w:rsid w:val="00CB0917"/>
    <w:rsid w:val="00CB1FAD"/>
    <w:rsid w:val="00CB508A"/>
    <w:rsid w:val="00CB65F7"/>
    <w:rsid w:val="00CB7D8F"/>
    <w:rsid w:val="00CC1006"/>
    <w:rsid w:val="00CC1998"/>
    <w:rsid w:val="00CC2EFF"/>
    <w:rsid w:val="00CC5DEF"/>
    <w:rsid w:val="00CC6241"/>
    <w:rsid w:val="00CC6965"/>
    <w:rsid w:val="00CC6BF9"/>
    <w:rsid w:val="00CC7925"/>
    <w:rsid w:val="00CD2EC0"/>
    <w:rsid w:val="00CD79E5"/>
    <w:rsid w:val="00CE0826"/>
    <w:rsid w:val="00CE2248"/>
    <w:rsid w:val="00CE63C8"/>
    <w:rsid w:val="00CE75C2"/>
    <w:rsid w:val="00CF1189"/>
    <w:rsid w:val="00CF4E48"/>
    <w:rsid w:val="00CF4E99"/>
    <w:rsid w:val="00CF58FB"/>
    <w:rsid w:val="00CF5C8F"/>
    <w:rsid w:val="00CF71E9"/>
    <w:rsid w:val="00D006AC"/>
    <w:rsid w:val="00D00B3E"/>
    <w:rsid w:val="00D00BBE"/>
    <w:rsid w:val="00D01278"/>
    <w:rsid w:val="00D01F71"/>
    <w:rsid w:val="00D01F92"/>
    <w:rsid w:val="00D02AAC"/>
    <w:rsid w:val="00D0477D"/>
    <w:rsid w:val="00D05201"/>
    <w:rsid w:val="00D05808"/>
    <w:rsid w:val="00D05C89"/>
    <w:rsid w:val="00D06A8D"/>
    <w:rsid w:val="00D10A12"/>
    <w:rsid w:val="00D10B43"/>
    <w:rsid w:val="00D1230A"/>
    <w:rsid w:val="00D160DB"/>
    <w:rsid w:val="00D164F6"/>
    <w:rsid w:val="00D16943"/>
    <w:rsid w:val="00D17CA9"/>
    <w:rsid w:val="00D17E27"/>
    <w:rsid w:val="00D20E48"/>
    <w:rsid w:val="00D2691F"/>
    <w:rsid w:val="00D27978"/>
    <w:rsid w:val="00D30C73"/>
    <w:rsid w:val="00D30F13"/>
    <w:rsid w:val="00D32EDF"/>
    <w:rsid w:val="00D33067"/>
    <w:rsid w:val="00D33243"/>
    <w:rsid w:val="00D33EC8"/>
    <w:rsid w:val="00D351D6"/>
    <w:rsid w:val="00D414B3"/>
    <w:rsid w:val="00D41E78"/>
    <w:rsid w:val="00D4219F"/>
    <w:rsid w:val="00D42B4A"/>
    <w:rsid w:val="00D52091"/>
    <w:rsid w:val="00D5217D"/>
    <w:rsid w:val="00D529D4"/>
    <w:rsid w:val="00D52C92"/>
    <w:rsid w:val="00D53410"/>
    <w:rsid w:val="00D602B9"/>
    <w:rsid w:val="00D617BE"/>
    <w:rsid w:val="00D63A75"/>
    <w:rsid w:val="00D63D53"/>
    <w:rsid w:val="00D64566"/>
    <w:rsid w:val="00D6684C"/>
    <w:rsid w:val="00D67342"/>
    <w:rsid w:val="00D67EC2"/>
    <w:rsid w:val="00D73A2D"/>
    <w:rsid w:val="00D762A9"/>
    <w:rsid w:val="00D77AB6"/>
    <w:rsid w:val="00D807FF"/>
    <w:rsid w:val="00D83715"/>
    <w:rsid w:val="00D84E33"/>
    <w:rsid w:val="00D86883"/>
    <w:rsid w:val="00D9525F"/>
    <w:rsid w:val="00D968E7"/>
    <w:rsid w:val="00DA33BF"/>
    <w:rsid w:val="00DA5ADB"/>
    <w:rsid w:val="00DA669E"/>
    <w:rsid w:val="00DB2A19"/>
    <w:rsid w:val="00DB3C8C"/>
    <w:rsid w:val="00DB41D3"/>
    <w:rsid w:val="00DC099A"/>
    <w:rsid w:val="00DC13A8"/>
    <w:rsid w:val="00DC1F03"/>
    <w:rsid w:val="00DC3421"/>
    <w:rsid w:val="00DC3999"/>
    <w:rsid w:val="00DC7846"/>
    <w:rsid w:val="00DC78C0"/>
    <w:rsid w:val="00DD0D4F"/>
    <w:rsid w:val="00DD3891"/>
    <w:rsid w:val="00DD56D8"/>
    <w:rsid w:val="00DD5C82"/>
    <w:rsid w:val="00DD5DBE"/>
    <w:rsid w:val="00DD7939"/>
    <w:rsid w:val="00DE12E3"/>
    <w:rsid w:val="00DE343E"/>
    <w:rsid w:val="00DE79E0"/>
    <w:rsid w:val="00DE7AC4"/>
    <w:rsid w:val="00DF0FA3"/>
    <w:rsid w:val="00DF18EC"/>
    <w:rsid w:val="00DF40CE"/>
    <w:rsid w:val="00DF4208"/>
    <w:rsid w:val="00DF4F2F"/>
    <w:rsid w:val="00E00391"/>
    <w:rsid w:val="00E007D0"/>
    <w:rsid w:val="00E01FA1"/>
    <w:rsid w:val="00E02060"/>
    <w:rsid w:val="00E02AFF"/>
    <w:rsid w:val="00E02B32"/>
    <w:rsid w:val="00E055C7"/>
    <w:rsid w:val="00E05A3B"/>
    <w:rsid w:val="00E079B8"/>
    <w:rsid w:val="00E12095"/>
    <w:rsid w:val="00E13176"/>
    <w:rsid w:val="00E14955"/>
    <w:rsid w:val="00E14A15"/>
    <w:rsid w:val="00E15E28"/>
    <w:rsid w:val="00E17F71"/>
    <w:rsid w:val="00E20418"/>
    <w:rsid w:val="00E21956"/>
    <w:rsid w:val="00E264F9"/>
    <w:rsid w:val="00E40CE2"/>
    <w:rsid w:val="00E41E0F"/>
    <w:rsid w:val="00E42CBD"/>
    <w:rsid w:val="00E43B4C"/>
    <w:rsid w:val="00E43CC7"/>
    <w:rsid w:val="00E43EEF"/>
    <w:rsid w:val="00E45718"/>
    <w:rsid w:val="00E45D1D"/>
    <w:rsid w:val="00E50D1A"/>
    <w:rsid w:val="00E52A91"/>
    <w:rsid w:val="00E54BE0"/>
    <w:rsid w:val="00E55545"/>
    <w:rsid w:val="00E55DE0"/>
    <w:rsid w:val="00E56309"/>
    <w:rsid w:val="00E60CA8"/>
    <w:rsid w:val="00E627BA"/>
    <w:rsid w:val="00E663CA"/>
    <w:rsid w:val="00E66D82"/>
    <w:rsid w:val="00E67238"/>
    <w:rsid w:val="00E7038D"/>
    <w:rsid w:val="00E73ACC"/>
    <w:rsid w:val="00E73BBD"/>
    <w:rsid w:val="00E73BD0"/>
    <w:rsid w:val="00E74473"/>
    <w:rsid w:val="00E77AA4"/>
    <w:rsid w:val="00E80008"/>
    <w:rsid w:val="00E8112B"/>
    <w:rsid w:val="00E82575"/>
    <w:rsid w:val="00E835AB"/>
    <w:rsid w:val="00E8444D"/>
    <w:rsid w:val="00E871C8"/>
    <w:rsid w:val="00E87F72"/>
    <w:rsid w:val="00E90F6A"/>
    <w:rsid w:val="00E91B4B"/>
    <w:rsid w:val="00E93601"/>
    <w:rsid w:val="00E9711C"/>
    <w:rsid w:val="00EA130B"/>
    <w:rsid w:val="00EA2A2E"/>
    <w:rsid w:val="00EA3A6A"/>
    <w:rsid w:val="00EA6AE2"/>
    <w:rsid w:val="00EA7848"/>
    <w:rsid w:val="00EB5A21"/>
    <w:rsid w:val="00EB7CD9"/>
    <w:rsid w:val="00EC1192"/>
    <w:rsid w:val="00EC220F"/>
    <w:rsid w:val="00EC7592"/>
    <w:rsid w:val="00ED08F8"/>
    <w:rsid w:val="00ED2971"/>
    <w:rsid w:val="00ED33D1"/>
    <w:rsid w:val="00ED3809"/>
    <w:rsid w:val="00ED437E"/>
    <w:rsid w:val="00ED51D6"/>
    <w:rsid w:val="00ED620C"/>
    <w:rsid w:val="00EE1232"/>
    <w:rsid w:val="00EE2F36"/>
    <w:rsid w:val="00EE5452"/>
    <w:rsid w:val="00EE546F"/>
    <w:rsid w:val="00EE7A02"/>
    <w:rsid w:val="00EF019F"/>
    <w:rsid w:val="00EF0338"/>
    <w:rsid w:val="00EF2BF3"/>
    <w:rsid w:val="00EF50AB"/>
    <w:rsid w:val="00EF6FDB"/>
    <w:rsid w:val="00EF7F93"/>
    <w:rsid w:val="00F01A5D"/>
    <w:rsid w:val="00F02D0E"/>
    <w:rsid w:val="00F043F2"/>
    <w:rsid w:val="00F118B9"/>
    <w:rsid w:val="00F12390"/>
    <w:rsid w:val="00F13B6F"/>
    <w:rsid w:val="00F14DBA"/>
    <w:rsid w:val="00F15AE4"/>
    <w:rsid w:val="00F16585"/>
    <w:rsid w:val="00F17B32"/>
    <w:rsid w:val="00F21302"/>
    <w:rsid w:val="00F24081"/>
    <w:rsid w:val="00F242D0"/>
    <w:rsid w:val="00F263F2"/>
    <w:rsid w:val="00F31540"/>
    <w:rsid w:val="00F32520"/>
    <w:rsid w:val="00F34218"/>
    <w:rsid w:val="00F36110"/>
    <w:rsid w:val="00F41BFD"/>
    <w:rsid w:val="00F42F91"/>
    <w:rsid w:val="00F449E2"/>
    <w:rsid w:val="00F4727E"/>
    <w:rsid w:val="00F5167E"/>
    <w:rsid w:val="00F57D53"/>
    <w:rsid w:val="00F6251E"/>
    <w:rsid w:val="00F631B6"/>
    <w:rsid w:val="00F67A8E"/>
    <w:rsid w:val="00F704FB"/>
    <w:rsid w:val="00F720CD"/>
    <w:rsid w:val="00F7288C"/>
    <w:rsid w:val="00F75999"/>
    <w:rsid w:val="00F75C5D"/>
    <w:rsid w:val="00F7640E"/>
    <w:rsid w:val="00F76500"/>
    <w:rsid w:val="00F8253A"/>
    <w:rsid w:val="00F85530"/>
    <w:rsid w:val="00F85AB7"/>
    <w:rsid w:val="00F914D1"/>
    <w:rsid w:val="00F93513"/>
    <w:rsid w:val="00F9416E"/>
    <w:rsid w:val="00F94854"/>
    <w:rsid w:val="00F969EC"/>
    <w:rsid w:val="00F976FA"/>
    <w:rsid w:val="00FA4C2D"/>
    <w:rsid w:val="00FA5B4B"/>
    <w:rsid w:val="00FA6445"/>
    <w:rsid w:val="00FA6C54"/>
    <w:rsid w:val="00FA6CA4"/>
    <w:rsid w:val="00FA6F5B"/>
    <w:rsid w:val="00FB1E6C"/>
    <w:rsid w:val="00FB21F6"/>
    <w:rsid w:val="00FB28F1"/>
    <w:rsid w:val="00FB7464"/>
    <w:rsid w:val="00FB7A22"/>
    <w:rsid w:val="00FC18A8"/>
    <w:rsid w:val="00FC2C0D"/>
    <w:rsid w:val="00FC3D7D"/>
    <w:rsid w:val="00FC4AAD"/>
    <w:rsid w:val="00FC5FAD"/>
    <w:rsid w:val="00FD2EED"/>
    <w:rsid w:val="00FD3375"/>
    <w:rsid w:val="00FD4E74"/>
    <w:rsid w:val="00FD556D"/>
    <w:rsid w:val="00FE1148"/>
    <w:rsid w:val="00FE1E9F"/>
    <w:rsid w:val="00FE2714"/>
    <w:rsid w:val="00FE3788"/>
    <w:rsid w:val="00FE4853"/>
    <w:rsid w:val="00FE4CE4"/>
    <w:rsid w:val="00FE5416"/>
    <w:rsid w:val="00FE5991"/>
    <w:rsid w:val="00FF00A4"/>
    <w:rsid w:val="00FF0169"/>
    <w:rsid w:val="00FF165A"/>
    <w:rsid w:val="00FF1B49"/>
    <w:rsid w:val="00FF1C15"/>
    <w:rsid w:val="00FF2145"/>
    <w:rsid w:val="00FF5029"/>
    <w:rsid w:val="00FF72B8"/>
    <w:rsid w:val="1CA6C0D3"/>
    <w:rsid w:val="248DF9CA"/>
    <w:rsid w:val="455658B9"/>
    <w:rsid w:val="5AE56495"/>
    <w:rsid w:val="714231A5"/>
    <w:rsid w:val="71AC4533"/>
    <w:rsid w:val="7DEEB0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BB1B"/>
  <w15:chartTrackingRefBased/>
  <w15:docId w15:val="{BDF93384-108C-4BE0-B9CE-294A9761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F9B"/>
    <w:pPr>
      <w:tabs>
        <w:tab w:val="center" w:pos="4513"/>
        <w:tab w:val="right" w:pos="9026"/>
      </w:tabs>
      <w:spacing w:after="0"/>
    </w:pPr>
  </w:style>
  <w:style w:type="character" w:customStyle="1" w:styleId="HeaderChar">
    <w:name w:val="Header Char"/>
    <w:basedOn w:val="DefaultParagraphFont"/>
    <w:link w:val="Header"/>
    <w:uiPriority w:val="99"/>
    <w:rsid w:val="00403F9B"/>
  </w:style>
  <w:style w:type="paragraph" w:styleId="Footer">
    <w:name w:val="footer"/>
    <w:basedOn w:val="Normal"/>
    <w:link w:val="FooterChar"/>
    <w:uiPriority w:val="99"/>
    <w:unhideWhenUsed/>
    <w:rsid w:val="00403F9B"/>
    <w:pPr>
      <w:tabs>
        <w:tab w:val="center" w:pos="4513"/>
        <w:tab w:val="right" w:pos="9026"/>
      </w:tabs>
      <w:spacing w:after="0"/>
    </w:pPr>
  </w:style>
  <w:style w:type="character" w:customStyle="1" w:styleId="FooterChar">
    <w:name w:val="Footer Char"/>
    <w:basedOn w:val="DefaultParagraphFont"/>
    <w:link w:val="Footer"/>
    <w:uiPriority w:val="99"/>
    <w:rsid w:val="00403F9B"/>
  </w:style>
  <w:style w:type="paragraph" w:styleId="ListParagraph">
    <w:name w:val="List Paragraph"/>
    <w:basedOn w:val="Normal"/>
    <w:uiPriority w:val="34"/>
    <w:qFormat/>
    <w:rsid w:val="00CA42B9"/>
    <w:pPr>
      <w:ind w:left="720"/>
      <w:contextualSpacing/>
    </w:pPr>
    <w:rPr>
      <w:kern w:val="2"/>
      <w14:ligatures w14:val="standardContextual"/>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D6C2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C04B6"/>
    <w:rPr>
      <w:color w:val="0563C1" w:themeColor="hyperlink"/>
      <w:u w:val="single"/>
    </w:rPr>
  </w:style>
  <w:style w:type="character" w:styleId="UnresolvedMention">
    <w:name w:val="Unresolved Mention"/>
    <w:basedOn w:val="DefaultParagraphFont"/>
    <w:uiPriority w:val="99"/>
    <w:semiHidden/>
    <w:unhideWhenUsed/>
    <w:rsid w:val="008C04B6"/>
    <w:rPr>
      <w:color w:val="605E5C"/>
      <w:shd w:val="clear" w:color="auto" w:fill="E1DFDD"/>
    </w:rPr>
  </w:style>
  <w:style w:type="paragraph" w:styleId="Revision">
    <w:name w:val="Revision"/>
    <w:hidden/>
    <w:uiPriority w:val="99"/>
    <w:semiHidden/>
    <w:rsid w:val="00CB0917"/>
    <w:pPr>
      <w:spacing w:after="0"/>
    </w:pPr>
  </w:style>
  <w:style w:type="character" w:styleId="CommentReference">
    <w:name w:val="annotation reference"/>
    <w:basedOn w:val="DefaultParagraphFont"/>
    <w:uiPriority w:val="99"/>
    <w:semiHidden/>
    <w:unhideWhenUsed/>
    <w:rsid w:val="006F7F47"/>
    <w:rPr>
      <w:sz w:val="16"/>
      <w:szCs w:val="16"/>
    </w:rPr>
  </w:style>
  <w:style w:type="paragraph" w:styleId="CommentText">
    <w:name w:val="annotation text"/>
    <w:basedOn w:val="Normal"/>
    <w:link w:val="CommentTextChar"/>
    <w:uiPriority w:val="99"/>
    <w:unhideWhenUsed/>
    <w:rsid w:val="006F7F47"/>
    <w:rPr>
      <w:sz w:val="20"/>
      <w:szCs w:val="20"/>
    </w:rPr>
  </w:style>
  <w:style w:type="character" w:customStyle="1" w:styleId="CommentTextChar">
    <w:name w:val="Comment Text Char"/>
    <w:basedOn w:val="DefaultParagraphFont"/>
    <w:link w:val="CommentText"/>
    <w:uiPriority w:val="99"/>
    <w:rsid w:val="006F7F47"/>
    <w:rPr>
      <w:sz w:val="20"/>
      <w:szCs w:val="20"/>
    </w:rPr>
  </w:style>
  <w:style w:type="paragraph" w:styleId="CommentSubject">
    <w:name w:val="annotation subject"/>
    <w:basedOn w:val="CommentText"/>
    <w:next w:val="CommentText"/>
    <w:link w:val="CommentSubjectChar"/>
    <w:uiPriority w:val="99"/>
    <w:semiHidden/>
    <w:unhideWhenUsed/>
    <w:rsid w:val="006F7F47"/>
    <w:rPr>
      <w:b/>
      <w:bCs/>
    </w:rPr>
  </w:style>
  <w:style w:type="character" w:customStyle="1" w:styleId="CommentSubjectChar">
    <w:name w:val="Comment Subject Char"/>
    <w:basedOn w:val="CommentTextChar"/>
    <w:link w:val="CommentSubject"/>
    <w:uiPriority w:val="99"/>
    <w:semiHidden/>
    <w:rsid w:val="006F7F47"/>
    <w:rPr>
      <w:b/>
      <w:bCs/>
      <w:sz w:val="20"/>
      <w:szCs w:val="20"/>
    </w:rPr>
  </w:style>
  <w:style w:type="character" w:styleId="FollowedHyperlink">
    <w:name w:val="FollowedHyperlink"/>
    <w:basedOn w:val="DefaultParagraphFont"/>
    <w:uiPriority w:val="99"/>
    <w:semiHidden/>
    <w:unhideWhenUsed/>
    <w:rsid w:val="00217C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portscotland.org.uk/funding/additional-government-investment-2026/club-support-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4cd87e-bbc2-481b-abeb-a1925de20118" xsi:nil="true"/>
    <lcf76f155ced4ddcb4097134ff3c332f xmlns="48c575f3-266d-477d-9e58-8321be29fa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B815DF1FF2294FBC647406418EB7AD" ma:contentTypeVersion="13" ma:contentTypeDescription="Create a new document." ma:contentTypeScope="" ma:versionID="263112a15d492c62d739cd9f0e0ed167">
  <xsd:schema xmlns:xsd="http://www.w3.org/2001/XMLSchema" xmlns:xs="http://www.w3.org/2001/XMLSchema" xmlns:p="http://schemas.microsoft.com/office/2006/metadata/properties" xmlns:ns2="48c575f3-266d-477d-9e58-8321be29fa5a" xmlns:ns3="9d4cd87e-bbc2-481b-abeb-a1925de20118" targetNamespace="http://schemas.microsoft.com/office/2006/metadata/properties" ma:root="true" ma:fieldsID="98a5296cf4e734d1e10fd5789d2bbe30" ns2:_="" ns3:_="">
    <xsd:import namespace="48c575f3-266d-477d-9e58-8321be29fa5a"/>
    <xsd:import namespace="9d4cd87e-bbc2-481b-abeb-a1925de201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575f3-266d-477d-9e58-8321be29f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ad03dd-2615-4814-9abc-bf5f1cb431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cd87e-bbc2-481b-abeb-a1925de201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a6b86-8feb-48e6-845a-cd9838859c9f}" ma:internalName="TaxCatchAll" ma:showField="CatchAllData" ma:web="9d4cd87e-bbc2-481b-abeb-a1925de201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A6A61-13F5-4270-AF8E-815A6540CA00}">
  <ds:schemaRefs>
    <ds:schemaRef ds:uri="http://schemas.microsoft.com/office/2006/metadata/properties"/>
    <ds:schemaRef ds:uri="http://schemas.microsoft.com/office/infopath/2007/PartnerControls"/>
    <ds:schemaRef ds:uri="9d4cd87e-bbc2-481b-abeb-a1925de20118"/>
    <ds:schemaRef ds:uri="48c575f3-266d-477d-9e58-8321be29fa5a"/>
  </ds:schemaRefs>
</ds:datastoreItem>
</file>

<file path=customXml/itemProps2.xml><?xml version="1.0" encoding="utf-8"?>
<ds:datastoreItem xmlns:ds="http://schemas.openxmlformats.org/officeDocument/2006/customXml" ds:itemID="{339C0D67-57A2-400E-9297-719C1569AAA4}">
  <ds:schemaRefs>
    <ds:schemaRef ds:uri="http://schemas.microsoft.com/sharepoint/v3/contenttype/forms"/>
  </ds:schemaRefs>
</ds:datastoreItem>
</file>

<file path=customXml/itemProps3.xml><?xml version="1.0" encoding="utf-8"?>
<ds:datastoreItem xmlns:ds="http://schemas.openxmlformats.org/officeDocument/2006/customXml" ds:itemID="{DB6FC9DA-ED0C-4E89-9333-041B8A89A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575f3-266d-477d-9e58-8321be29fa5a"/>
    <ds:schemaRef ds:uri="9d4cd87e-bbc2-481b-abeb-a1925de20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Pages>
  <Words>1669</Words>
  <Characters>8952</Characters>
  <Application>Microsoft Office Word</Application>
  <DocSecurity>0</DocSecurity>
  <Lines>135</Lines>
  <Paragraphs>78</Paragraphs>
  <ScaleCrop>false</ScaleCrop>
  <Company/>
  <LinksUpToDate>false</LinksUpToDate>
  <CharactersWithSpaces>10543</CharactersWithSpaces>
  <SharedDoc>false</SharedDoc>
  <HLinks>
    <vt:vector size="6" baseType="variant">
      <vt:variant>
        <vt:i4>589892</vt:i4>
      </vt:variant>
      <vt:variant>
        <vt:i4>0</vt:i4>
      </vt:variant>
      <vt:variant>
        <vt:i4>0</vt:i4>
      </vt:variant>
      <vt:variant>
        <vt:i4>5</vt:i4>
      </vt:variant>
      <vt:variant>
        <vt:lpwstr>https://sportscotland.org.uk/funding/additional-government-investment-2026/club-support-programme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Cousins</dc:creator>
  <cp:keywords/>
  <dc:description/>
  <cp:lastModifiedBy>Malcolm Dingwall-Smith</cp:lastModifiedBy>
  <cp:revision>755</cp:revision>
  <dcterms:created xsi:type="dcterms:W3CDTF">2026-07-07T09:37:00Z</dcterms:created>
  <dcterms:modified xsi:type="dcterms:W3CDTF">2026-07-10T08:44:00Z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0x01010036B815DF1FF2294FBC647406418EB7AD</vt:lpwstr>
  </property>
  <property fmtid="{D5CDD505-2E9C-101B-9397-08002B2CF9AE}" pid="3" name="Order">
    <vt:r8>7400</vt:r8>
  </property>
  <property fmtid="{D5CDD505-2E9C-101B-9397-08002B2CF9AE}" pid="4" name="MediaServiceImageTags">
    <vt:lpwstr/>
  </property>
</Properties>
</file>