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9FA164" w14:textId="2A508215" w:rsidR="000F1748" w:rsidRDefault="00532DD9">
      <w:pPr>
        <w:rPr>
          <w:rFonts w:ascii="Gill Sans MT" w:hAnsi="Gill Sans MT"/>
        </w:rPr>
      </w:pPr>
    </w:p>
    <w:p w14:paraId="564C115F" w14:textId="77777777" w:rsidR="00FC3E00" w:rsidRPr="00FC3E00" w:rsidRDefault="00FC3E00" w:rsidP="00FC3E00">
      <w:pPr>
        <w:pStyle w:val="Heading1"/>
        <w:spacing w:before="92"/>
        <w:ind w:left="1540" w:right="2617" w:firstLine="620"/>
        <w:jc w:val="center"/>
        <w:rPr>
          <w:rFonts w:ascii="Gill Sans MT" w:hAnsi="Gill Sans MT"/>
          <w:sz w:val="22"/>
          <w:szCs w:val="22"/>
        </w:rPr>
      </w:pPr>
      <w:r w:rsidRPr="00FC3E00">
        <w:rPr>
          <w:rFonts w:ascii="Gill Sans MT" w:hAnsi="Gill Sans MT"/>
          <w:szCs w:val="22"/>
        </w:rPr>
        <w:t>Bowls Scotland Social Media Policy</w:t>
      </w:r>
    </w:p>
    <w:p w14:paraId="3F43593B" w14:textId="77777777" w:rsidR="00FC3E00" w:rsidRPr="00FC3E00" w:rsidRDefault="00FC3E00" w:rsidP="00FC3E00">
      <w:pPr>
        <w:tabs>
          <w:tab w:val="left" w:pos="408"/>
        </w:tabs>
        <w:spacing w:before="200"/>
        <w:jc w:val="both"/>
        <w:rPr>
          <w:rFonts w:ascii="Gill Sans MT" w:hAnsi="Gill Sans MT" w:cs="Arial"/>
          <w:b/>
        </w:rPr>
      </w:pPr>
      <w:r w:rsidRPr="00FC3E00">
        <w:rPr>
          <w:rFonts w:ascii="Gill Sans MT" w:hAnsi="Gill Sans MT" w:cs="Arial"/>
          <w:b/>
          <w:color w:val="6D6D6D"/>
        </w:rPr>
        <w:t>Policy</w:t>
      </w:r>
      <w:r w:rsidRPr="00FC3E00">
        <w:rPr>
          <w:rFonts w:ascii="Gill Sans MT" w:hAnsi="Gill Sans MT" w:cs="Arial"/>
          <w:b/>
          <w:color w:val="6D6D6D"/>
          <w:spacing w:val="-1"/>
        </w:rPr>
        <w:t xml:space="preserve"> </w:t>
      </w:r>
      <w:r w:rsidRPr="00FC3E00">
        <w:rPr>
          <w:rFonts w:ascii="Gill Sans MT" w:hAnsi="Gill Sans MT" w:cs="Arial"/>
          <w:b/>
          <w:color w:val="6D6D6D"/>
        </w:rPr>
        <w:t>Statement</w:t>
      </w:r>
    </w:p>
    <w:p w14:paraId="15C2FF9B" w14:textId="77777777" w:rsidR="00FC3E00" w:rsidRPr="00FC3E00" w:rsidRDefault="00FC3E00" w:rsidP="00FC3E00">
      <w:pPr>
        <w:pStyle w:val="BodyText"/>
        <w:spacing w:before="8"/>
        <w:ind w:left="0"/>
        <w:jc w:val="both"/>
        <w:rPr>
          <w:rFonts w:ascii="Gill Sans MT" w:hAnsi="Gill Sans MT" w:cs="Arial"/>
          <w:b/>
          <w:sz w:val="22"/>
          <w:szCs w:val="22"/>
        </w:rPr>
      </w:pPr>
    </w:p>
    <w:p w14:paraId="74D4A89C" w14:textId="77777777" w:rsidR="00FC3E00" w:rsidRPr="00FC3E00" w:rsidRDefault="00FC3E00" w:rsidP="00FC3E00">
      <w:pPr>
        <w:pStyle w:val="BodyText"/>
        <w:spacing w:before="100" w:line="276" w:lineRule="auto"/>
        <w:ind w:left="0" w:right="163"/>
        <w:jc w:val="both"/>
        <w:rPr>
          <w:rFonts w:ascii="Gill Sans MT" w:hAnsi="Gill Sans MT" w:cs="Arial"/>
          <w:sz w:val="22"/>
          <w:szCs w:val="22"/>
        </w:rPr>
      </w:pPr>
      <w:r w:rsidRPr="00FC3E00">
        <w:rPr>
          <w:rFonts w:ascii="Gill Sans MT" w:hAnsi="Gill Sans MT" w:cs="Arial"/>
          <w:color w:val="2C2C2C"/>
          <w:sz w:val="22"/>
          <w:szCs w:val="22"/>
        </w:rPr>
        <w:t xml:space="preserve">This policy is designed to offer practical guidance for responsible and constructive communications via social media platforms for representatives of Bowls Scotland.  </w:t>
      </w:r>
    </w:p>
    <w:p w14:paraId="1D555791" w14:textId="77777777" w:rsidR="00FC3E00" w:rsidRPr="00FC3E00" w:rsidRDefault="00FC3E00" w:rsidP="00FC3E00">
      <w:pPr>
        <w:pStyle w:val="BodyText"/>
        <w:spacing w:line="230"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6E0D28EB" w14:textId="77777777" w:rsidR="00FC3E00" w:rsidRPr="00FC3E00" w:rsidRDefault="00FC3E00" w:rsidP="00FC3E00">
      <w:pPr>
        <w:pStyle w:val="BodyText"/>
        <w:ind w:left="0" w:right="163"/>
        <w:jc w:val="both"/>
        <w:rPr>
          <w:rFonts w:ascii="Gill Sans MT" w:hAnsi="Gill Sans MT" w:cs="Arial"/>
          <w:sz w:val="22"/>
          <w:szCs w:val="22"/>
        </w:rPr>
      </w:pPr>
      <w:r w:rsidRPr="00FC3E00">
        <w:rPr>
          <w:rFonts w:ascii="Gill Sans MT" w:hAnsi="Gill Sans MT" w:cs="Arial"/>
          <w:color w:val="2C2C2C"/>
          <w:sz w:val="22"/>
          <w:szCs w:val="22"/>
        </w:rPr>
        <w:t>A “representative”, for the purposes of this policy, means someone who represents Bowls Scotland through employment, competition, coaching or other voluntary undertakings. This includes Directors, District Secretaries</w:t>
      </w:r>
      <w:r w:rsidRPr="00FC3E00">
        <w:rPr>
          <w:rFonts w:ascii="Gill Sans MT" w:hAnsi="Gill Sans MT" w:cs="Arial"/>
          <w:sz w:val="22"/>
          <w:szCs w:val="22"/>
        </w:rPr>
        <w:t>, Presidents/Vice Presidents, Honorary Members, Staff, Players, Coaches and those providing any further voluntary services under the jurisdiction of Bowls Scotland.</w:t>
      </w:r>
      <w:r w:rsidRPr="00FC3E00">
        <w:rPr>
          <w:rFonts w:ascii="Gill Sans MT" w:hAnsi="Gill Sans MT" w:cs="Arial"/>
          <w:color w:val="2C2C2C"/>
          <w:sz w:val="22"/>
          <w:szCs w:val="22"/>
        </w:rPr>
        <w:t xml:space="preserve">  </w:t>
      </w:r>
    </w:p>
    <w:p w14:paraId="09E7B802" w14:textId="77777777" w:rsidR="00FC3E00" w:rsidRPr="00FC3E00" w:rsidRDefault="00FC3E00" w:rsidP="00FC3E00">
      <w:pPr>
        <w:pStyle w:val="BodyText"/>
        <w:spacing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198AE94A" w14:textId="77777777" w:rsidR="00FC3E00" w:rsidRPr="00FC3E00" w:rsidRDefault="00FC3E00" w:rsidP="00FC3E00">
      <w:pPr>
        <w:pStyle w:val="BodyText"/>
        <w:ind w:left="0" w:right="163"/>
        <w:jc w:val="both"/>
        <w:rPr>
          <w:rFonts w:ascii="Gill Sans MT" w:hAnsi="Gill Sans MT" w:cs="Arial"/>
          <w:sz w:val="22"/>
          <w:szCs w:val="22"/>
        </w:rPr>
      </w:pPr>
      <w:r w:rsidRPr="00FC3E00">
        <w:rPr>
          <w:rFonts w:ascii="Gill Sans MT" w:hAnsi="Gill Sans MT" w:cs="Arial"/>
          <w:color w:val="2C2C2C"/>
          <w:sz w:val="22"/>
          <w:szCs w:val="22"/>
        </w:rPr>
        <w:t xml:space="preserve">Bowls Scotland fully acknowledges and respects the legal rights of our staff, players, representatives and volunteers.  </w:t>
      </w:r>
    </w:p>
    <w:p w14:paraId="01247715" w14:textId="77777777" w:rsidR="00FC3E00" w:rsidRPr="00FC3E00" w:rsidRDefault="00FC3E00" w:rsidP="00FC3E00">
      <w:pPr>
        <w:pStyle w:val="BodyText"/>
        <w:spacing w:before="2"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6EF900C5" w14:textId="77777777" w:rsidR="00FC3E00" w:rsidRPr="00FC3E00" w:rsidRDefault="00FC3E00" w:rsidP="00FC3E00">
      <w:pPr>
        <w:pStyle w:val="BodyText"/>
        <w:ind w:left="0" w:right="163"/>
        <w:jc w:val="both"/>
        <w:rPr>
          <w:rFonts w:ascii="Gill Sans MT" w:hAnsi="Gill Sans MT" w:cs="Arial"/>
          <w:sz w:val="22"/>
          <w:szCs w:val="22"/>
        </w:rPr>
      </w:pPr>
      <w:r w:rsidRPr="00FC3E00">
        <w:rPr>
          <w:rFonts w:ascii="Gill Sans MT" w:hAnsi="Gill Sans MT" w:cs="Arial"/>
          <w:color w:val="2C2C2C"/>
          <w:sz w:val="22"/>
          <w:szCs w:val="22"/>
        </w:rPr>
        <w:t xml:space="preserve">The proper focus of this policy relates to activities in or outside of Bowls Scotland that affect the performance of others, our business interests, the membership or public perception of the organisation and/or those representing Bowls Scotland. </w:t>
      </w:r>
    </w:p>
    <w:p w14:paraId="619F82D9" w14:textId="77777777" w:rsidR="00FC3E00" w:rsidRPr="00FC3E00" w:rsidRDefault="00FC3E00" w:rsidP="00FC3E00">
      <w:pPr>
        <w:pStyle w:val="BodyText"/>
        <w:spacing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3F6B98D2" w14:textId="77777777" w:rsidR="00FC3E00" w:rsidRPr="00FC3E00" w:rsidRDefault="00FC3E00" w:rsidP="00FC3E00">
      <w:pPr>
        <w:pStyle w:val="Heading1"/>
        <w:tabs>
          <w:tab w:val="left" w:pos="408"/>
        </w:tabs>
        <w:spacing w:before="2"/>
        <w:ind w:left="0"/>
        <w:jc w:val="both"/>
        <w:rPr>
          <w:rFonts w:ascii="Gill Sans MT" w:hAnsi="Gill Sans MT"/>
          <w:sz w:val="22"/>
          <w:szCs w:val="22"/>
        </w:rPr>
      </w:pPr>
      <w:r w:rsidRPr="00FC3E00">
        <w:rPr>
          <w:rFonts w:ascii="Gill Sans MT" w:hAnsi="Gill Sans MT"/>
          <w:color w:val="6D6D6D"/>
          <w:sz w:val="22"/>
          <w:szCs w:val="22"/>
        </w:rPr>
        <w:t>Policy Objectives</w:t>
      </w:r>
    </w:p>
    <w:p w14:paraId="1DD28FE6" w14:textId="77777777" w:rsidR="00FC3E00" w:rsidRPr="00FC3E00" w:rsidRDefault="00FC3E00" w:rsidP="00FC3E00">
      <w:pPr>
        <w:tabs>
          <w:tab w:val="left" w:pos="303"/>
        </w:tabs>
        <w:ind w:right="487"/>
        <w:jc w:val="both"/>
        <w:rPr>
          <w:rFonts w:ascii="Gill Sans MT" w:hAnsi="Gill Sans MT" w:cs="Arial"/>
          <w:color w:val="2C2C2C"/>
        </w:rPr>
      </w:pPr>
    </w:p>
    <w:p w14:paraId="31E73BB4" w14:textId="77777777" w:rsidR="00FC3E00" w:rsidRPr="00FC3E00" w:rsidRDefault="00FC3E00" w:rsidP="00FC3E00">
      <w:pPr>
        <w:tabs>
          <w:tab w:val="left" w:pos="303"/>
        </w:tabs>
        <w:ind w:right="487"/>
        <w:jc w:val="both"/>
        <w:rPr>
          <w:rFonts w:ascii="Gill Sans MT" w:hAnsi="Gill Sans MT" w:cs="Arial"/>
        </w:rPr>
      </w:pPr>
      <w:r w:rsidRPr="00FC3E00">
        <w:rPr>
          <w:rFonts w:ascii="Gill Sans MT" w:hAnsi="Gill Sans MT" w:cs="Arial"/>
          <w:color w:val="2C2C2C"/>
        </w:rPr>
        <w:t>To establish practical, reasonable and enforceable guidelines by which our “representatives” can conduct responsible, constructive social media engagement in both official and unofficial</w:t>
      </w:r>
      <w:r w:rsidRPr="00FC3E00">
        <w:rPr>
          <w:rFonts w:ascii="Gill Sans MT" w:hAnsi="Gill Sans MT" w:cs="Arial"/>
          <w:color w:val="2C2C2C"/>
          <w:spacing w:val="1"/>
        </w:rPr>
        <w:t xml:space="preserve"> </w:t>
      </w:r>
      <w:r w:rsidRPr="00FC3E00">
        <w:rPr>
          <w:rFonts w:ascii="Gill Sans MT" w:hAnsi="Gill Sans MT" w:cs="Arial"/>
          <w:color w:val="2C2C2C"/>
        </w:rPr>
        <w:t xml:space="preserve">capacities. </w:t>
      </w:r>
    </w:p>
    <w:p w14:paraId="0EEA375E" w14:textId="77777777" w:rsidR="00FC3E00" w:rsidRPr="00FC3E00" w:rsidRDefault="00FC3E00" w:rsidP="00FC3E00">
      <w:pPr>
        <w:pStyle w:val="BodyText"/>
        <w:spacing w:line="270"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4A5AD5DB" w14:textId="77777777" w:rsidR="00FC3E00" w:rsidRPr="00FC3E00" w:rsidRDefault="00FC3E00" w:rsidP="00FC3E00">
      <w:pPr>
        <w:tabs>
          <w:tab w:val="left" w:pos="303"/>
        </w:tabs>
        <w:ind w:right="482"/>
        <w:jc w:val="both"/>
        <w:rPr>
          <w:rFonts w:ascii="Gill Sans MT" w:hAnsi="Gill Sans MT" w:cs="Arial"/>
        </w:rPr>
      </w:pPr>
      <w:r w:rsidRPr="00FC3E00">
        <w:rPr>
          <w:rFonts w:ascii="Gill Sans MT" w:hAnsi="Gill Sans MT" w:cs="Arial"/>
          <w:color w:val="2C2C2C"/>
        </w:rPr>
        <w:t xml:space="preserve">To promote a safe and positive environment for “representatives” to share subject matter and expertise that is not proprietary and earns recognition for the outstanding use of social media </w:t>
      </w:r>
      <w:r w:rsidRPr="00FC3E00">
        <w:rPr>
          <w:rFonts w:ascii="Gill Sans MT" w:hAnsi="Gill Sans MT" w:cs="Arial"/>
          <w:color w:val="2C2C2C"/>
          <w:spacing w:val="-2"/>
        </w:rPr>
        <w:t xml:space="preserve">for </w:t>
      </w:r>
      <w:r w:rsidRPr="00FC3E00">
        <w:rPr>
          <w:rFonts w:ascii="Gill Sans MT" w:hAnsi="Gill Sans MT" w:cs="Arial"/>
          <w:color w:val="2C2C2C"/>
        </w:rPr>
        <w:t>business and the promotion of our</w:t>
      </w:r>
      <w:r w:rsidRPr="00FC3E00">
        <w:rPr>
          <w:rFonts w:ascii="Gill Sans MT" w:hAnsi="Gill Sans MT" w:cs="Arial"/>
          <w:color w:val="2C2C2C"/>
          <w:spacing w:val="-4"/>
        </w:rPr>
        <w:t xml:space="preserve"> </w:t>
      </w:r>
      <w:r w:rsidRPr="00FC3E00">
        <w:rPr>
          <w:rFonts w:ascii="Gill Sans MT" w:hAnsi="Gill Sans MT" w:cs="Arial"/>
          <w:color w:val="2C2C2C"/>
        </w:rPr>
        <w:t xml:space="preserve">sport. </w:t>
      </w:r>
    </w:p>
    <w:p w14:paraId="19CB220E" w14:textId="77777777" w:rsidR="00FC3E00" w:rsidRPr="00FC3E00" w:rsidRDefault="00FC3E00" w:rsidP="00FC3E00">
      <w:pPr>
        <w:pStyle w:val="BodyText"/>
        <w:spacing w:before="1"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20E6315B" w14:textId="77777777" w:rsidR="00FC3E00" w:rsidRPr="00FC3E00" w:rsidRDefault="00FC3E00" w:rsidP="00FC3E00">
      <w:pPr>
        <w:tabs>
          <w:tab w:val="left" w:pos="303"/>
        </w:tabs>
        <w:ind w:right="264"/>
        <w:jc w:val="both"/>
        <w:rPr>
          <w:rFonts w:ascii="Gill Sans MT" w:hAnsi="Gill Sans MT" w:cs="Arial"/>
        </w:rPr>
      </w:pPr>
      <w:r w:rsidRPr="00FC3E00">
        <w:rPr>
          <w:rFonts w:ascii="Gill Sans MT" w:hAnsi="Gill Sans MT" w:cs="Arial"/>
          <w:color w:val="2C2C2C"/>
        </w:rPr>
        <w:t>To prepare our “representatives” to utilise social media channels to help each other, the wider organisation and the communities we</w:t>
      </w:r>
      <w:r w:rsidRPr="00FC3E00">
        <w:rPr>
          <w:rFonts w:ascii="Gill Sans MT" w:hAnsi="Gill Sans MT" w:cs="Arial"/>
          <w:color w:val="2C2C2C"/>
          <w:spacing w:val="-7"/>
        </w:rPr>
        <w:t xml:space="preserve"> </w:t>
      </w:r>
      <w:r w:rsidRPr="00FC3E00">
        <w:rPr>
          <w:rFonts w:ascii="Gill Sans MT" w:hAnsi="Gill Sans MT" w:cs="Arial"/>
          <w:color w:val="2C2C2C"/>
        </w:rPr>
        <w:t xml:space="preserve">serve. </w:t>
      </w:r>
    </w:p>
    <w:p w14:paraId="3A00215D" w14:textId="77777777" w:rsidR="00FC3E00" w:rsidRPr="00FC3E00" w:rsidRDefault="00FC3E00" w:rsidP="00FC3E00">
      <w:pPr>
        <w:pStyle w:val="BodyText"/>
        <w:spacing w:before="4"/>
        <w:ind w:left="0"/>
        <w:jc w:val="both"/>
        <w:rPr>
          <w:rFonts w:ascii="Gill Sans MT" w:hAnsi="Gill Sans MT" w:cs="Arial"/>
          <w:sz w:val="22"/>
          <w:szCs w:val="22"/>
        </w:rPr>
      </w:pPr>
    </w:p>
    <w:p w14:paraId="320CB431" w14:textId="77777777" w:rsidR="00FC3E00" w:rsidRPr="00FC3E00" w:rsidRDefault="00FC3E00" w:rsidP="00FC3E00">
      <w:pPr>
        <w:pStyle w:val="Heading1"/>
        <w:tabs>
          <w:tab w:val="left" w:pos="408"/>
        </w:tabs>
        <w:spacing w:before="1"/>
        <w:ind w:left="0"/>
        <w:jc w:val="both"/>
        <w:rPr>
          <w:rFonts w:ascii="Gill Sans MT" w:hAnsi="Gill Sans MT"/>
          <w:sz w:val="22"/>
          <w:szCs w:val="22"/>
        </w:rPr>
      </w:pPr>
      <w:r w:rsidRPr="00FC3E00">
        <w:rPr>
          <w:rFonts w:ascii="Gill Sans MT" w:hAnsi="Gill Sans MT"/>
          <w:color w:val="6D6D6D"/>
          <w:sz w:val="22"/>
          <w:szCs w:val="22"/>
        </w:rPr>
        <w:t>Guiding</w:t>
      </w:r>
      <w:r w:rsidRPr="00FC3E00">
        <w:rPr>
          <w:rFonts w:ascii="Gill Sans MT" w:hAnsi="Gill Sans MT"/>
          <w:color w:val="6D6D6D"/>
          <w:spacing w:val="-1"/>
          <w:sz w:val="22"/>
          <w:szCs w:val="22"/>
        </w:rPr>
        <w:t xml:space="preserve"> </w:t>
      </w:r>
      <w:r w:rsidRPr="00FC3E00">
        <w:rPr>
          <w:rFonts w:ascii="Gill Sans MT" w:hAnsi="Gill Sans MT"/>
          <w:color w:val="6D6D6D"/>
          <w:sz w:val="22"/>
          <w:szCs w:val="22"/>
        </w:rPr>
        <w:t>Principles</w:t>
      </w:r>
    </w:p>
    <w:p w14:paraId="2C69999D" w14:textId="77777777" w:rsidR="00FC3E00" w:rsidRPr="00FC3E00" w:rsidRDefault="00FC3E00" w:rsidP="00FC3E00">
      <w:pPr>
        <w:pStyle w:val="BodyText"/>
        <w:spacing w:before="10"/>
        <w:ind w:left="0"/>
        <w:jc w:val="both"/>
        <w:rPr>
          <w:rFonts w:ascii="Gill Sans MT" w:hAnsi="Gill Sans MT" w:cs="Arial"/>
          <w:b/>
          <w:sz w:val="22"/>
          <w:szCs w:val="22"/>
        </w:rPr>
      </w:pPr>
    </w:p>
    <w:p w14:paraId="6A36DF65" w14:textId="77777777" w:rsidR="00FC3E00" w:rsidRPr="00FC3E00" w:rsidRDefault="00FC3E00" w:rsidP="00FC3E00">
      <w:pPr>
        <w:pStyle w:val="BodyText"/>
        <w:ind w:left="0" w:right="163"/>
        <w:jc w:val="both"/>
        <w:rPr>
          <w:rFonts w:ascii="Gill Sans MT" w:hAnsi="Gill Sans MT" w:cs="Arial"/>
          <w:sz w:val="22"/>
          <w:szCs w:val="22"/>
        </w:rPr>
      </w:pPr>
      <w:r w:rsidRPr="00FC3E00">
        <w:rPr>
          <w:rFonts w:ascii="Gill Sans MT" w:hAnsi="Gill Sans MT" w:cs="Arial"/>
          <w:color w:val="2C2C2C"/>
          <w:sz w:val="22"/>
          <w:szCs w:val="22"/>
        </w:rPr>
        <w:t xml:space="preserve">Social Media is a fantastic opportunity for Bowls Scotland’s “representatives” to communicate the work being done by the organisation to modernise, develop, widen and promote Bowls at International, National and Grassroots level.  </w:t>
      </w:r>
    </w:p>
    <w:p w14:paraId="56250AD8" w14:textId="77777777" w:rsidR="00FC3E00" w:rsidRPr="00FC3E00" w:rsidRDefault="00FC3E00" w:rsidP="00FC3E00">
      <w:pPr>
        <w:pStyle w:val="BodyText"/>
        <w:spacing w:before="1"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661DE28C" w14:textId="77777777" w:rsidR="00FC3E00" w:rsidRPr="00FC3E00" w:rsidRDefault="00FC3E00" w:rsidP="00FC3E00">
      <w:pPr>
        <w:pStyle w:val="BodyText"/>
        <w:spacing w:before="1" w:line="271" w:lineRule="exact"/>
        <w:ind w:left="0"/>
        <w:jc w:val="both"/>
        <w:rPr>
          <w:rFonts w:ascii="Gill Sans MT" w:hAnsi="Gill Sans MT" w:cs="Arial"/>
          <w:color w:val="2C2C2C"/>
          <w:sz w:val="22"/>
          <w:szCs w:val="22"/>
        </w:rPr>
      </w:pPr>
      <w:r w:rsidRPr="00FC3E00">
        <w:rPr>
          <w:rFonts w:ascii="Gill Sans MT" w:hAnsi="Gill Sans MT" w:cs="Arial"/>
          <w:color w:val="2C2C2C"/>
          <w:sz w:val="22"/>
          <w:szCs w:val="22"/>
        </w:rPr>
        <w:t>The following areas set out the organisation’s guiding principles for the use of Social Media which “representatives” are expected to adhere to;</w:t>
      </w:r>
    </w:p>
    <w:p w14:paraId="23890C26" w14:textId="77777777" w:rsidR="00FC3E00" w:rsidRPr="00FC3E00" w:rsidRDefault="00FC3E00" w:rsidP="00FC3E00">
      <w:pPr>
        <w:pStyle w:val="BodyText"/>
        <w:spacing w:before="1" w:line="271" w:lineRule="exact"/>
        <w:ind w:left="0"/>
        <w:jc w:val="both"/>
        <w:rPr>
          <w:rFonts w:ascii="Gill Sans MT" w:hAnsi="Gill Sans MT" w:cs="Arial"/>
          <w:sz w:val="22"/>
          <w:szCs w:val="22"/>
        </w:rPr>
        <w:sectPr w:rsidR="00FC3E00" w:rsidRPr="00FC3E00" w:rsidSect="00FC3E00">
          <w:headerReference w:type="even" r:id="rId7"/>
          <w:headerReference w:type="default" r:id="rId8"/>
          <w:footerReference w:type="even" r:id="rId9"/>
          <w:footerReference w:type="default" r:id="rId10"/>
          <w:headerReference w:type="first" r:id="rId11"/>
          <w:footerReference w:type="first" r:id="rId12"/>
          <w:pgSz w:w="12240" w:h="15840"/>
          <w:pgMar w:top="1440" w:right="1340" w:bottom="280" w:left="1340" w:header="720" w:footer="720" w:gutter="0"/>
          <w:cols w:space="720"/>
        </w:sectPr>
      </w:pPr>
    </w:p>
    <w:p w14:paraId="5BA3C7DF"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color w:val="2C2C2C"/>
        </w:rPr>
      </w:pPr>
      <w:r w:rsidRPr="00FC3E00">
        <w:rPr>
          <w:rFonts w:ascii="Gill Sans MT" w:hAnsi="Gill Sans MT" w:cs="Arial"/>
          <w:color w:val="2C2C2C"/>
        </w:rPr>
        <w:lastRenderedPageBreak/>
        <w:t>Bowls Scotland trusts and expects “representatives” to exercise personal responsibility whenever they use social media.</w:t>
      </w:r>
      <w:r w:rsidRPr="00FC3E00">
        <w:rPr>
          <w:rFonts w:ascii="Gill Sans MT" w:hAnsi="Gill Sans MT" w:cs="Arial"/>
          <w:color w:val="2C2C2C"/>
          <w:spacing w:val="-2"/>
        </w:rPr>
        <w:t xml:space="preserve"> </w:t>
      </w:r>
      <w:r w:rsidRPr="00FC3E00">
        <w:rPr>
          <w:rFonts w:ascii="Gill Sans MT" w:hAnsi="Gill Sans MT" w:cs="Arial"/>
          <w:color w:val="2C2C2C"/>
        </w:rPr>
        <w:t xml:space="preserve"> </w:t>
      </w:r>
    </w:p>
    <w:p w14:paraId="3537AD73"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color w:val="2C2C2C"/>
        </w:rPr>
      </w:pPr>
      <w:bookmarkStart w:id="0" w:name="_Hlk27644768"/>
      <w:r w:rsidRPr="00FC3E00">
        <w:rPr>
          <w:rFonts w:ascii="Gill Sans MT" w:hAnsi="Gill Sans MT" w:cs="Arial"/>
        </w:rPr>
        <w:t>Personal responsibility includes not violating the trust of those with whom you are engaging or</w:t>
      </w:r>
      <w:r w:rsidRPr="00FC3E00">
        <w:rPr>
          <w:rFonts w:ascii="Gill Sans MT" w:hAnsi="Gill Sans MT" w:cs="Arial"/>
          <w:spacing w:val="-3"/>
        </w:rPr>
        <w:t xml:space="preserve"> </w:t>
      </w:r>
      <w:r w:rsidRPr="00FC3E00">
        <w:rPr>
          <w:rFonts w:ascii="Gill Sans MT" w:hAnsi="Gill Sans MT" w:cs="Arial"/>
        </w:rPr>
        <w:t>representing.</w:t>
      </w:r>
      <w:r w:rsidRPr="00FC3E00">
        <w:rPr>
          <w:rFonts w:ascii="Gill Sans MT" w:hAnsi="Gill Sans MT" w:cs="Arial"/>
          <w:spacing w:val="-2"/>
        </w:rPr>
        <w:t xml:space="preserve"> </w:t>
      </w:r>
      <w:r w:rsidRPr="00FC3E00">
        <w:rPr>
          <w:rFonts w:ascii="Gill Sans MT" w:hAnsi="Gill Sans MT" w:cs="Arial"/>
        </w:rPr>
        <w:t xml:space="preserve"> This includes taking/sending photos without the consent of the subject/recipient, or which are indecent or otherwise inappropriate.</w:t>
      </w:r>
    </w:p>
    <w:bookmarkEnd w:id="0"/>
    <w:p w14:paraId="3405DCC9"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color w:val="2C2C2C"/>
        </w:rPr>
      </w:pPr>
      <w:r w:rsidRPr="00FC3E00">
        <w:rPr>
          <w:rFonts w:ascii="Gill Sans MT" w:hAnsi="Gill Sans MT" w:cs="Arial"/>
        </w:rPr>
        <w:t>“Representatives” should never use social media for covert advocacy, subversive marketing or personal public</w:t>
      </w:r>
      <w:r w:rsidRPr="00FC3E00">
        <w:rPr>
          <w:rFonts w:ascii="Gill Sans MT" w:hAnsi="Gill Sans MT" w:cs="Arial"/>
          <w:spacing w:val="-3"/>
        </w:rPr>
        <w:t xml:space="preserve"> </w:t>
      </w:r>
      <w:r w:rsidRPr="00FC3E00">
        <w:rPr>
          <w:rFonts w:ascii="Gill Sans MT" w:hAnsi="Gill Sans MT" w:cs="Arial"/>
        </w:rPr>
        <w:t xml:space="preserve">relations </w:t>
      </w:r>
    </w:p>
    <w:p w14:paraId="5FF3D3D9"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color w:val="2C2C2C"/>
        </w:rPr>
      </w:pPr>
      <w:r w:rsidRPr="00FC3E00">
        <w:rPr>
          <w:rFonts w:ascii="Gill Sans MT" w:hAnsi="Gill Sans MT" w:cs="Arial"/>
          <w:color w:val="2C2C2C"/>
        </w:rPr>
        <w:t>Bowls Scotland is committed to avoid and eliminate unfair discrimination of any kind within bowls in Scotland, and will under no circumstances condone unlawful discriminatory practices. The organisation also takes a zero tolerance approach to harassment. Social media should never be used to discriminate against a</w:t>
      </w:r>
      <w:r w:rsidRPr="00FC3E00">
        <w:rPr>
          <w:rFonts w:ascii="Gill Sans MT" w:hAnsi="Gill Sans MT" w:cs="Arial"/>
          <w:color w:val="2C2C2C"/>
          <w:spacing w:val="-20"/>
        </w:rPr>
        <w:t xml:space="preserve"> </w:t>
      </w:r>
      <w:r w:rsidRPr="00FC3E00">
        <w:rPr>
          <w:rFonts w:ascii="Gill Sans MT" w:hAnsi="Gill Sans MT" w:cs="Arial"/>
          <w:color w:val="2C2C2C"/>
        </w:rPr>
        <w:t>person(s)</w:t>
      </w:r>
      <w:r w:rsidRPr="00FC3E00">
        <w:rPr>
          <w:rFonts w:ascii="Gill Sans MT" w:hAnsi="Gill Sans MT" w:cs="Arial"/>
          <w:color w:val="2C2C2C"/>
          <w:spacing w:val="5"/>
        </w:rPr>
        <w:t xml:space="preserve"> </w:t>
      </w:r>
      <w:r w:rsidRPr="00FC3E00">
        <w:rPr>
          <w:rFonts w:ascii="Gill Sans MT" w:hAnsi="Gill Sans MT" w:cs="Arial"/>
          <w:color w:val="2C2C2C"/>
        </w:rPr>
        <w:t xml:space="preserve"> </w:t>
      </w:r>
    </w:p>
    <w:p w14:paraId="28131AF4"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color w:val="2C2C2C"/>
        </w:rPr>
      </w:pPr>
      <w:r w:rsidRPr="00FC3E00">
        <w:rPr>
          <w:rFonts w:ascii="Gill Sans MT" w:hAnsi="Gill Sans MT" w:cs="Arial"/>
          <w:color w:val="2C2C2C"/>
        </w:rPr>
        <w:t>When “representatives” use social media to communicate relative to a Bowls Scotland matter or subject topic they should clearly identify themselves and their role as a “representative”.</w:t>
      </w:r>
    </w:p>
    <w:p w14:paraId="7FFDC46D"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rPr>
      </w:pPr>
      <w:r w:rsidRPr="00FC3E00">
        <w:rPr>
          <w:rFonts w:ascii="Gill Sans MT" w:hAnsi="Gill Sans MT" w:cs="Arial"/>
        </w:rPr>
        <w:t xml:space="preserve">Only those officially designated by Bowls Scotland can use social media to speak on behalf of Bowls Scotland in an official capacity. </w:t>
      </w:r>
    </w:p>
    <w:p w14:paraId="456575DE"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color w:val="2C2C2C"/>
        </w:rPr>
      </w:pPr>
      <w:r w:rsidRPr="00FC3E00">
        <w:rPr>
          <w:rFonts w:ascii="Gill Sans MT" w:hAnsi="Gill Sans MT" w:cs="Arial"/>
          <w:color w:val="2C2C2C"/>
        </w:rPr>
        <w:t>When you see misrepresentations made about Bowls Scotland by the media, analysts, bloggers or other social media users, you may use your blog, social networking account or other social media platform to point the misrepresentation</w:t>
      </w:r>
      <w:r w:rsidRPr="00FC3E00">
        <w:rPr>
          <w:rFonts w:ascii="Gill Sans MT" w:hAnsi="Gill Sans MT" w:cs="Arial"/>
          <w:color w:val="2C2C2C"/>
          <w:spacing w:val="-25"/>
        </w:rPr>
        <w:t xml:space="preserve"> </w:t>
      </w:r>
      <w:r w:rsidRPr="00FC3E00">
        <w:rPr>
          <w:rFonts w:ascii="Gill Sans MT" w:hAnsi="Gill Sans MT" w:cs="Arial"/>
          <w:color w:val="2C2C2C"/>
        </w:rPr>
        <w:t>out.</w:t>
      </w:r>
      <w:r w:rsidRPr="00FC3E00">
        <w:rPr>
          <w:rFonts w:ascii="Gill Sans MT" w:hAnsi="Gill Sans MT" w:cs="Arial"/>
          <w:color w:val="2C2C2C"/>
          <w:spacing w:val="-1"/>
        </w:rPr>
        <w:t xml:space="preserve"> </w:t>
      </w:r>
      <w:r w:rsidRPr="00FC3E00">
        <w:rPr>
          <w:rFonts w:ascii="Gill Sans MT" w:hAnsi="Gill Sans MT" w:cs="Arial"/>
          <w:color w:val="2C2C2C"/>
        </w:rPr>
        <w:t xml:space="preserve">But you may only do so in an official capacity or as a “representative” if you follow the terms of this policy. </w:t>
      </w:r>
    </w:p>
    <w:p w14:paraId="6067B19E" w14:textId="77777777" w:rsidR="00FC3E00" w:rsidRPr="00FC3E00" w:rsidRDefault="00FC3E00" w:rsidP="00FC3E00">
      <w:pPr>
        <w:pStyle w:val="ListParagraph"/>
        <w:numPr>
          <w:ilvl w:val="0"/>
          <w:numId w:val="1"/>
        </w:numPr>
        <w:tabs>
          <w:tab w:val="left" w:pos="303"/>
        </w:tabs>
        <w:spacing w:before="100"/>
        <w:ind w:right="1407"/>
        <w:jc w:val="both"/>
        <w:rPr>
          <w:rFonts w:ascii="Gill Sans MT" w:hAnsi="Gill Sans MT" w:cs="Arial"/>
          <w:color w:val="2C2C2C"/>
        </w:rPr>
      </w:pPr>
      <w:r w:rsidRPr="00FC3E00">
        <w:rPr>
          <w:rFonts w:ascii="Gill Sans MT" w:hAnsi="Gill Sans MT" w:cs="Arial"/>
          <w:color w:val="2C2C2C"/>
        </w:rPr>
        <w:t>Different social media channels have proper and improper business</w:t>
      </w:r>
      <w:r w:rsidRPr="00FC3E00">
        <w:rPr>
          <w:rFonts w:ascii="Gill Sans MT" w:hAnsi="Gill Sans MT" w:cs="Arial"/>
          <w:color w:val="2C2C2C"/>
          <w:spacing w:val="-12"/>
        </w:rPr>
        <w:t xml:space="preserve"> </w:t>
      </w:r>
      <w:r w:rsidRPr="00FC3E00">
        <w:rPr>
          <w:rFonts w:ascii="Gill Sans MT" w:hAnsi="Gill Sans MT" w:cs="Arial"/>
          <w:color w:val="2C2C2C"/>
        </w:rPr>
        <w:t>uses.</w:t>
      </w:r>
      <w:r w:rsidRPr="00FC3E00">
        <w:rPr>
          <w:rFonts w:ascii="Gill Sans MT" w:hAnsi="Gill Sans MT" w:cs="Arial"/>
          <w:color w:val="2C2C2C"/>
          <w:spacing w:val="7"/>
        </w:rPr>
        <w:t xml:space="preserve"> </w:t>
      </w:r>
      <w:r w:rsidRPr="00FC3E00">
        <w:rPr>
          <w:rFonts w:ascii="Gill Sans MT" w:hAnsi="Gill Sans MT" w:cs="Arial"/>
          <w:color w:val="2C2C2C"/>
        </w:rPr>
        <w:t xml:space="preserve"> </w:t>
      </w:r>
    </w:p>
    <w:p w14:paraId="0515F0CA" w14:textId="77777777" w:rsidR="00FC3E00" w:rsidRPr="00FC3E00" w:rsidRDefault="00FC3E00" w:rsidP="00FC3E00">
      <w:pPr>
        <w:pStyle w:val="BodyText"/>
        <w:spacing w:before="2"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35C3288F" w14:textId="77777777" w:rsidR="00FC3E00" w:rsidRPr="00FC3E00" w:rsidRDefault="00FC3E00" w:rsidP="00FC3E00">
      <w:pPr>
        <w:pStyle w:val="BodyText"/>
        <w:ind w:right="163"/>
        <w:jc w:val="both"/>
        <w:rPr>
          <w:rFonts w:ascii="Gill Sans MT" w:hAnsi="Gill Sans MT" w:cs="Arial"/>
          <w:sz w:val="22"/>
          <w:szCs w:val="22"/>
        </w:rPr>
      </w:pPr>
      <w:r w:rsidRPr="00FC3E00">
        <w:rPr>
          <w:rFonts w:ascii="Gill Sans MT" w:hAnsi="Gill Sans MT" w:cs="Arial"/>
          <w:color w:val="2C2C2C"/>
          <w:sz w:val="22"/>
          <w:szCs w:val="22"/>
        </w:rPr>
        <w:t xml:space="preserve">For example, members of social networks are expected to read, and when appropriate respond, to questions asked of them from another member of their social network.  </w:t>
      </w:r>
    </w:p>
    <w:p w14:paraId="1AF7D21D" w14:textId="77777777" w:rsidR="00FC3E00" w:rsidRPr="00FC3E00" w:rsidRDefault="00FC3E00" w:rsidP="00FC3E00">
      <w:pPr>
        <w:pStyle w:val="BodyText"/>
        <w:spacing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3044660C" w14:textId="77777777" w:rsidR="00FC3E00" w:rsidRPr="00FC3E00" w:rsidRDefault="00FC3E00" w:rsidP="00FC3E00">
      <w:pPr>
        <w:pStyle w:val="BodyText"/>
        <w:ind w:right="163"/>
        <w:jc w:val="both"/>
        <w:rPr>
          <w:rFonts w:ascii="Gill Sans MT" w:hAnsi="Gill Sans MT" w:cs="Arial"/>
          <w:sz w:val="22"/>
          <w:szCs w:val="22"/>
        </w:rPr>
      </w:pPr>
      <w:r w:rsidRPr="00FC3E00">
        <w:rPr>
          <w:rFonts w:ascii="Gill Sans MT" w:hAnsi="Gill Sans MT" w:cs="Arial"/>
          <w:color w:val="2C2C2C"/>
          <w:sz w:val="22"/>
          <w:szCs w:val="22"/>
        </w:rPr>
        <w:t xml:space="preserve">It is important for “representatives” to understand what is recommended, expected and required when they discuss topics. If the matter is of a private or confidential matter do not divulge this information publicly, if it is out with the “representatives” remit then refer the question to the relevant party within the organisation.  </w:t>
      </w:r>
    </w:p>
    <w:p w14:paraId="4B0BA716" w14:textId="77777777" w:rsidR="00FC3E00" w:rsidRPr="00FC3E00" w:rsidRDefault="00FC3E00" w:rsidP="00FC3E00">
      <w:pPr>
        <w:pStyle w:val="BodyText"/>
        <w:spacing w:before="1" w:line="271" w:lineRule="exact"/>
        <w:jc w:val="both"/>
        <w:rPr>
          <w:rFonts w:ascii="Gill Sans MT" w:hAnsi="Gill Sans MT" w:cs="Arial"/>
          <w:sz w:val="22"/>
          <w:szCs w:val="22"/>
        </w:rPr>
      </w:pPr>
      <w:r w:rsidRPr="00FC3E00">
        <w:rPr>
          <w:rFonts w:ascii="Gill Sans MT" w:hAnsi="Gill Sans MT" w:cs="Arial"/>
          <w:color w:val="2C2C2C"/>
          <w:sz w:val="22"/>
          <w:szCs w:val="22"/>
        </w:rPr>
        <w:t xml:space="preserve"> </w:t>
      </w:r>
    </w:p>
    <w:p w14:paraId="1915D0D5" w14:textId="77777777" w:rsidR="00FC3E00" w:rsidRPr="00FC3E00" w:rsidRDefault="00FC3E00" w:rsidP="00FC3E00">
      <w:pPr>
        <w:pStyle w:val="BodyText"/>
        <w:ind w:right="163"/>
        <w:jc w:val="both"/>
        <w:rPr>
          <w:rFonts w:ascii="Gill Sans MT" w:hAnsi="Gill Sans MT" w:cs="Arial"/>
          <w:sz w:val="22"/>
          <w:szCs w:val="22"/>
        </w:rPr>
      </w:pPr>
      <w:r w:rsidRPr="00FC3E00">
        <w:rPr>
          <w:rFonts w:ascii="Gill Sans MT" w:hAnsi="Gill Sans MT" w:cs="Arial"/>
          <w:color w:val="2C2C2C"/>
          <w:sz w:val="22"/>
          <w:szCs w:val="22"/>
        </w:rPr>
        <w:t xml:space="preserve">If in doubt, leave it out and do NOT post a comment on social media which is defamatory, inaccurate, libellous or offensive. </w:t>
      </w:r>
    </w:p>
    <w:p w14:paraId="74F94D0C" w14:textId="77777777" w:rsidR="00FC3E00" w:rsidRPr="00FC3E00" w:rsidRDefault="00FC3E00" w:rsidP="00FC3E00">
      <w:pPr>
        <w:pStyle w:val="BodyText"/>
        <w:spacing w:before="1" w:line="271" w:lineRule="exact"/>
        <w:jc w:val="both"/>
        <w:rPr>
          <w:rFonts w:ascii="Gill Sans MT" w:hAnsi="Gill Sans MT" w:cs="Arial"/>
          <w:color w:val="2C2C2C"/>
          <w:sz w:val="22"/>
          <w:szCs w:val="22"/>
        </w:rPr>
      </w:pPr>
      <w:r w:rsidRPr="00FC3E00">
        <w:rPr>
          <w:rFonts w:ascii="Gill Sans MT" w:hAnsi="Gill Sans MT" w:cs="Arial"/>
          <w:color w:val="2C2C2C"/>
          <w:sz w:val="22"/>
          <w:szCs w:val="22"/>
        </w:rPr>
        <w:t xml:space="preserve"> </w:t>
      </w:r>
    </w:p>
    <w:p w14:paraId="1B0DC51D" w14:textId="77777777" w:rsidR="00FC3E00" w:rsidRPr="00FC3E00" w:rsidRDefault="00FC3E00" w:rsidP="00FC3E00">
      <w:pPr>
        <w:pStyle w:val="BodyText"/>
        <w:spacing w:before="1" w:line="271" w:lineRule="exact"/>
        <w:jc w:val="both"/>
        <w:rPr>
          <w:rFonts w:ascii="Gill Sans MT" w:hAnsi="Gill Sans MT" w:cs="Arial"/>
          <w:color w:val="2C2C2C"/>
          <w:sz w:val="22"/>
          <w:szCs w:val="22"/>
        </w:rPr>
      </w:pPr>
      <w:r w:rsidRPr="00FC3E00">
        <w:rPr>
          <w:rFonts w:ascii="Gill Sans MT" w:hAnsi="Gill Sans MT" w:cs="Arial"/>
          <w:color w:val="2C2C2C"/>
          <w:sz w:val="22"/>
          <w:szCs w:val="22"/>
        </w:rPr>
        <w:t>All “representatives” agree to promote a positive image of Bowls Scotland on Social Media and will not post, like or share negative comments regarding the organization, its staff or any other matter relating to Bowls</w:t>
      </w:r>
      <w:r w:rsidRPr="00FC3E00">
        <w:rPr>
          <w:rFonts w:ascii="Gill Sans MT" w:hAnsi="Gill Sans MT" w:cs="Arial"/>
          <w:color w:val="2C2C2C"/>
          <w:spacing w:val="-10"/>
          <w:sz w:val="22"/>
          <w:szCs w:val="22"/>
        </w:rPr>
        <w:t xml:space="preserve"> </w:t>
      </w:r>
      <w:r w:rsidRPr="00FC3E00">
        <w:rPr>
          <w:rFonts w:ascii="Gill Sans MT" w:hAnsi="Gill Sans MT" w:cs="Arial"/>
          <w:color w:val="2C2C2C"/>
          <w:sz w:val="22"/>
          <w:szCs w:val="22"/>
        </w:rPr>
        <w:t>Scotland.</w:t>
      </w:r>
      <w:r w:rsidRPr="00FC3E00">
        <w:rPr>
          <w:rFonts w:ascii="Gill Sans MT" w:hAnsi="Gill Sans MT" w:cs="Arial"/>
          <w:color w:val="2C2C2C"/>
          <w:spacing w:val="1"/>
          <w:sz w:val="22"/>
          <w:szCs w:val="22"/>
        </w:rPr>
        <w:t xml:space="preserve"> </w:t>
      </w:r>
      <w:r w:rsidRPr="00FC3E00">
        <w:rPr>
          <w:rFonts w:ascii="Gill Sans MT" w:hAnsi="Gill Sans MT" w:cs="Arial"/>
          <w:color w:val="2C2C2C"/>
          <w:sz w:val="22"/>
          <w:szCs w:val="22"/>
        </w:rPr>
        <w:t xml:space="preserve"> </w:t>
      </w:r>
    </w:p>
    <w:p w14:paraId="7A4FB7D5" w14:textId="77777777" w:rsidR="00FC3E00" w:rsidRPr="00FC3E00" w:rsidRDefault="00FC3E00" w:rsidP="00FC3E00">
      <w:pPr>
        <w:pStyle w:val="BodyText"/>
        <w:spacing w:before="1" w:line="271" w:lineRule="exact"/>
        <w:ind w:left="0"/>
        <w:jc w:val="both"/>
        <w:rPr>
          <w:rFonts w:ascii="Gill Sans MT" w:hAnsi="Gill Sans MT" w:cs="Arial"/>
          <w:sz w:val="22"/>
          <w:szCs w:val="22"/>
        </w:rPr>
      </w:pPr>
    </w:p>
    <w:p w14:paraId="5F4C5F76" w14:textId="77777777" w:rsidR="00FC3E00" w:rsidRPr="00FC3E00" w:rsidRDefault="00FC3E00" w:rsidP="00FC3E00">
      <w:pPr>
        <w:pStyle w:val="BodyText"/>
        <w:spacing w:before="1" w:line="271" w:lineRule="exact"/>
        <w:jc w:val="both"/>
        <w:rPr>
          <w:rFonts w:ascii="Gill Sans MT" w:hAnsi="Gill Sans MT" w:cs="Arial"/>
          <w:sz w:val="22"/>
          <w:szCs w:val="22"/>
        </w:rPr>
      </w:pPr>
      <w:r w:rsidRPr="00FC3E00">
        <w:rPr>
          <w:rFonts w:ascii="Gill Sans MT" w:hAnsi="Gill Sans MT" w:cs="Arial"/>
          <w:color w:val="2C2C2C"/>
          <w:sz w:val="22"/>
          <w:szCs w:val="22"/>
        </w:rPr>
        <w:t>Direct Messaging and Private Messaging are still undertaken within Social Media “environments” and “representatives” should understand that the Guiding Principles relate to all are of Social Media and Digital</w:t>
      </w:r>
      <w:r w:rsidRPr="00FC3E00">
        <w:rPr>
          <w:rFonts w:ascii="Gill Sans MT" w:hAnsi="Gill Sans MT" w:cs="Arial"/>
          <w:color w:val="2C2C2C"/>
          <w:spacing w:val="-1"/>
          <w:sz w:val="22"/>
          <w:szCs w:val="22"/>
        </w:rPr>
        <w:t xml:space="preserve"> </w:t>
      </w:r>
      <w:r w:rsidRPr="00FC3E00">
        <w:rPr>
          <w:rFonts w:ascii="Gill Sans MT" w:hAnsi="Gill Sans MT" w:cs="Arial"/>
          <w:color w:val="2C2C2C"/>
          <w:sz w:val="22"/>
          <w:szCs w:val="22"/>
        </w:rPr>
        <w:t xml:space="preserve">Communication. </w:t>
      </w:r>
    </w:p>
    <w:p w14:paraId="0FF72017" w14:textId="77777777" w:rsidR="00FC3E00" w:rsidRPr="00FC3E00" w:rsidRDefault="00FC3E00" w:rsidP="00FC3E00">
      <w:pPr>
        <w:pStyle w:val="BodyText"/>
        <w:spacing w:before="1" w:line="271" w:lineRule="exact"/>
        <w:jc w:val="both"/>
        <w:rPr>
          <w:rFonts w:ascii="Gill Sans MT" w:hAnsi="Gill Sans MT" w:cs="Arial"/>
          <w:sz w:val="22"/>
          <w:szCs w:val="22"/>
        </w:rPr>
      </w:pPr>
    </w:p>
    <w:p w14:paraId="1696CD41" w14:textId="77777777" w:rsidR="00FC3E00" w:rsidRPr="00FC3E00" w:rsidRDefault="00FC3E00" w:rsidP="00FC3E00">
      <w:pPr>
        <w:pStyle w:val="BodyText"/>
        <w:spacing w:before="1" w:line="271" w:lineRule="exact"/>
        <w:jc w:val="both"/>
        <w:rPr>
          <w:rFonts w:ascii="Gill Sans MT" w:hAnsi="Gill Sans MT" w:cs="Arial"/>
          <w:sz w:val="22"/>
          <w:szCs w:val="22"/>
        </w:rPr>
      </w:pPr>
    </w:p>
    <w:p w14:paraId="324CE140" w14:textId="77777777" w:rsidR="00FC3E00" w:rsidRPr="00FC3E00" w:rsidRDefault="00FC3E00" w:rsidP="00FC3E00">
      <w:pPr>
        <w:pStyle w:val="BodyText"/>
        <w:spacing w:before="1" w:line="271" w:lineRule="exact"/>
        <w:jc w:val="both"/>
        <w:rPr>
          <w:rFonts w:ascii="Gill Sans MT" w:hAnsi="Gill Sans MT" w:cs="Arial"/>
          <w:sz w:val="22"/>
          <w:szCs w:val="22"/>
        </w:rPr>
      </w:pPr>
    </w:p>
    <w:p w14:paraId="4A6A154A" w14:textId="77777777" w:rsidR="00FC3E00" w:rsidRPr="00FC3E00" w:rsidRDefault="00FC3E00" w:rsidP="00FC3E00">
      <w:pPr>
        <w:pStyle w:val="BodyText"/>
        <w:spacing w:before="1" w:line="271" w:lineRule="exact"/>
        <w:jc w:val="both"/>
        <w:rPr>
          <w:rFonts w:ascii="Gill Sans MT" w:hAnsi="Gill Sans MT" w:cs="Arial"/>
          <w:sz w:val="22"/>
          <w:szCs w:val="22"/>
        </w:rPr>
      </w:pPr>
    </w:p>
    <w:p w14:paraId="62BF84D5" w14:textId="77777777" w:rsidR="00FC3E00" w:rsidRPr="00FC3E00" w:rsidRDefault="00FC3E00" w:rsidP="00FC3E00">
      <w:pPr>
        <w:pStyle w:val="BodyText"/>
        <w:spacing w:before="1" w:line="271" w:lineRule="exact"/>
        <w:jc w:val="both"/>
        <w:rPr>
          <w:rFonts w:ascii="Gill Sans MT" w:hAnsi="Gill Sans MT" w:cs="Arial"/>
          <w:sz w:val="22"/>
          <w:szCs w:val="22"/>
        </w:rPr>
      </w:pPr>
    </w:p>
    <w:p w14:paraId="6857CE1F" w14:textId="77777777" w:rsidR="00FC3E00" w:rsidRPr="00FC3E00" w:rsidRDefault="00FC3E00" w:rsidP="00FC3E00">
      <w:pPr>
        <w:pStyle w:val="BodyText"/>
        <w:spacing w:before="1" w:line="271" w:lineRule="exact"/>
        <w:jc w:val="both"/>
        <w:rPr>
          <w:rFonts w:ascii="Gill Sans MT" w:hAnsi="Gill Sans MT" w:cs="Arial"/>
          <w:sz w:val="22"/>
          <w:szCs w:val="22"/>
        </w:rPr>
      </w:pPr>
    </w:p>
    <w:p w14:paraId="0B8B66F0" w14:textId="77777777" w:rsidR="00FC3E00" w:rsidRPr="00FC3E00" w:rsidRDefault="00FC3E00" w:rsidP="00FC3E00">
      <w:pPr>
        <w:pStyle w:val="BodyText"/>
        <w:spacing w:before="1" w:line="271" w:lineRule="exact"/>
        <w:jc w:val="both"/>
        <w:rPr>
          <w:rFonts w:ascii="Gill Sans MT" w:hAnsi="Gill Sans MT" w:cs="Arial"/>
          <w:sz w:val="22"/>
          <w:szCs w:val="22"/>
        </w:rPr>
      </w:pPr>
    </w:p>
    <w:p w14:paraId="7DF8B956" w14:textId="77777777" w:rsidR="00FC3E00" w:rsidRPr="00FC3E00" w:rsidRDefault="00FC3E00" w:rsidP="00FC3E00">
      <w:pPr>
        <w:pStyle w:val="BodyText"/>
        <w:spacing w:before="1" w:line="271" w:lineRule="exact"/>
        <w:jc w:val="both"/>
        <w:rPr>
          <w:rFonts w:ascii="Gill Sans MT" w:hAnsi="Gill Sans MT" w:cs="Arial"/>
          <w:sz w:val="22"/>
          <w:szCs w:val="22"/>
        </w:rPr>
      </w:pPr>
    </w:p>
    <w:p w14:paraId="49EB0244" w14:textId="77777777" w:rsidR="00FC3E00" w:rsidRPr="00FC3E00" w:rsidRDefault="00FC3E00" w:rsidP="00FC3E00">
      <w:pPr>
        <w:pStyle w:val="BodyText"/>
        <w:ind w:left="111"/>
        <w:jc w:val="both"/>
        <w:rPr>
          <w:rFonts w:ascii="Gill Sans MT" w:eastAsia="Arial" w:hAnsi="Gill Sans MT" w:cs="Arial"/>
          <w:sz w:val="22"/>
          <w:szCs w:val="22"/>
        </w:rPr>
      </w:pPr>
      <w:r w:rsidRPr="00FC3E00">
        <w:rPr>
          <w:rFonts w:ascii="Gill Sans MT" w:hAnsi="Gill Sans MT" w:cs="Arial"/>
          <w:sz w:val="22"/>
          <w:szCs w:val="22"/>
        </w:rPr>
        <w:t>I</w:t>
      </w:r>
      <w:r w:rsidRPr="00FC3E00">
        <w:rPr>
          <w:rFonts w:ascii="Gill Sans MT" w:hAnsi="Gill Sans MT" w:cs="Arial"/>
          <w:spacing w:val="-8"/>
          <w:sz w:val="22"/>
          <w:szCs w:val="22"/>
        </w:rPr>
        <w:t xml:space="preserve"> </w:t>
      </w:r>
      <w:r w:rsidRPr="00FC3E00">
        <w:rPr>
          <w:rFonts w:ascii="Gill Sans MT" w:hAnsi="Gill Sans MT" w:cs="Arial"/>
          <w:sz w:val="22"/>
          <w:szCs w:val="22"/>
        </w:rPr>
        <w:t>understand</w:t>
      </w:r>
      <w:r w:rsidRPr="00FC3E00">
        <w:rPr>
          <w:rFonts w:ascii="Gill Sans MT" w:hAnsi="Gill Sans MT" w:cs="Arial"/>
          <w:spacing w:val="-7"/>
          <w:sz w:val="22"/>
          <w:szCs w:val="22"/>
        </w:rPr>
        <w:t xml:space="preserve"> </w:t>
      </w:r>
      <w:r w:rsidRPr="00FC3E00">
        <w:rPr>
          <w:rFonts w:ascii="Gill Sans MT" w:hAnsi="Gill Sans MT" w:cs="Arial"/>
          <w:sz w:val="22"/>
          <w:szCs w:val="22"/>
        </w:rPr>
        <w:t>that</w:t>
      </w:r>
      <w:r w:rsidRPr="00FC3E00">
        <w:rPr>
          <w:rFonts w:ascii="Gill Sans MT" w:hAnsi="Gill Sans MT" w:cs="Arial"/>
          <w:spacing w:val="-5"/>
          <w:sz w:val="22"/>
          <w:szCs w:val="22"/>
        </w:rPr>
        <w:t xml:space="preserve"> </w:t>
      </w:r>
      <w:r w:rsidRPr="00FC3E00">
        <w:rPr>
          <w:rFonts w:ascii="Gill Sans MT" w:hAnsi="Gill Sans MT" w:cs="Arial"/>
          <w:sz w:val="22"/>
          <w:szCs w:val="22"/>
        </w:rPr>
        <w:t>if</w:t>
      </w:r>
      <w:r w:rsidRPr="00FC3E00">
        <w:rPr>
          <w:rFonts w:ascii="Gill Sans MT" w:hAnsi="Gill Sans MT" w:cs="Arial"/>
          <w:spacing w:val="-5"/>
          <w:sz w:val="22"/>
          <w:szCs w:val="22"/>
        </w:rPr>
        <w:t xml:space="preserve"> </w:t>
      </w:r>
      <w:r w:rsidRPr="00FC3E00">
        <w:rPr>
          <w:rFonts w:ascii="Gill Sans MT" w:hAnsi="Gill Sans MT" w:cs="Arial"/>
          <w:sz w:val="22"/>
          <w:szCs w:val="22"/>
        </w:rPr>
        <w:t>I</w:t>
      </w:r>
      <w:r w:rsidRPr="00FC3E00">
        <w:rPr>
          <w:rFonts w:ascii="Gill Sans MT" w:hAnsi="Gill Sans MT" w:cs="Arial"/>
          <w:spacing w:val="-7"/>
          <w:sz w:val="22"/>
          <w:szCs w:val="22"/>
        </w:rPr>
        <w:t xml:space="preserve"> </w:t>
      </w:r>
      <w:r w:rsidRPr="00FC3E00">
        <w:rPr>
          <w:rFonts w:ascii="Gill Sans MT" w:hAnsi="Gill Sans MT" w:cs="Arial"/>
          <w:sz w:val="22"/>
          <w:szCs w:val="22"/>
        </w:rPr>
        <w:t>do</w:t>
      </w:r>
      <w:r w:rsidRPr="00FC3E00">
        <w:rPr>
          <w:rFonts w:ascii="Gill Sans MT" w:hAnsi="Gill Sans MT" w:cs="Arial"/>
          <w:spacing w:val="-8"/>
          <w:sz w:val="22"/>
          <w:szCs w:val="22"/>
        </w:rPr>
        <w:t xml:space="preserve"> </w:t>
      </w:r>
      <w:r w:rsidRPr="00FC3E00">
        <w:rPr>
          <w:rFonts w:ascii="Gill Sans MT" w:hAnsi="Gill Sans MT" w:cs="Arial"/>
          <w:sz w:val="22"/>
          <w:szCs w:val="22"/>
        </w:rPr>
        <w:t>not</w:t>
      </w:r>
      <w:r w:rsidRPr="00FC3E00">
        <w:rPr>
          <w:rFonts w:ascii="Gill Sans MT" w:hAnsi="Gill Sans MT" w:cs="Arial"/>
          <w:spacing w:val="-7"/>
          <w:sz w:val="22"/>
          <w:szCs w:val="22"/>
        </w:rPr>
        <w:t xml:space="preserve"> </w:t>
      </w:r>
      <w:r w:rsidRPr="00FC3E00">
        <w:rPr>
          <w:rFonts w:ascii="Gill Sans MT" w:hAnsi="Gill Sans MT" w:cs="Arial"/>
          <w:sz w:val="22"/>
          <w:szCs w:val="22"/>
        </w:rPr>
        <w:t>follow</w:t>
      </w:r>
      <w:r w:rsidRPr="00FC3E00">
        <w:rPr>
          <w:rFonts w:ascii="Gill Sans MT" w:hAnsi="Gill Sans MT" w:cs="Arial"/>
          <w:spacing w:val="-9"/>
          <w:sz w:val="22"/>
          <w:szCs w:val="22"/>
        </w:rPr>
        <w:t xml:space="preserve"> </w:t>
      </w:r>
      <w:r w:rsidRPr="00FC3E00">
        <w:rPr>
          <w:rFonts w:ascii="Gill Sans MT" w:hAnsi="Gill Sans MT" w:cs="Arial"/>
          <w:sz w:val="22"/>
          <w:szCs w:val="22"/>
        </w:rPr>
        <w:t>the Social Media Policy</w:t>
      </w:r>
      <w:r w:rsidRPr="00FC3E00">
        <w:rPr>
          <w:rFonts w:ascii="Gill Sans MT" w:hAnsi="Gill Sans MT" w:cs="Arial"/>
          <w:spacing w:val="-5"/>
          <w:sz w:val="22"/>
          <w:szCs w:val="22"/>
        </w:rPr>
        <w:t xml:space="preserve"> </w:t>
      </w:r>
      <w:r w:rsidRPr="00FC3E00">
        <w:rPr>
          <w:rFonts w:ascii="Gill Sans MT" w:hAnsi="Gill Sans MT" w:cs="Arial"/>
          <w:sz w:val="22"/>
          <w:szCs w:val="22"/>
        </w:rPr>
        <w:t>any/all</w:t>
      </w:r>
      <w:r w:rsidRPr="00FC3E00">
        <w:rPr>
          <w:rFonts w:ascii="Gill Sans MT" w:hAnsi="Gill Sans MT" w:cs="Arial"/>
          <w:spacing w:val="-8"/>
          <w:sz w:val="22"/>
          <w:szCs w:val="22"/>
        </w:rPr>
        <w:t xml:space="preserve"> </w:t>
      </w:r>
      <w:r w:rsidRPr="00FC3E00">
        <w:rPr>
          <w:rFonts w:ascii="Gill Sans MT" w:hAnsi="Gill Sans MT" w:cs="Arial"/>
          <w:sz w:val="22"/>
          <w:szCs w:val="22"/>
        </w:rPr>
        <w:t>of</w:t>
      </w:r>
      <w:r w:rsidRPr="00FC3E00">
        <w:rPr>
          <w:rFonts w:ascii="Gill Sans MT" w:hAnsi="Gill Sans MT" w:cs="Arial"/>
          <w:spacing w:val="-6"/>
          <w:sz w:val="22"/>
          <w:szCs w:val="22"/>
        </w:rPr>
        <w:t xml:space="preserve"> </w:t>
      </w:r>
      <w:r w:rsidRPr="00FC3E00">
        <w:rPr>
          <w:rFonts w:ascii="Gill Sans MT" w:hAnsi="Gill Sans MT" w:cs="Arial"/>
          <w:sz w:val="22"/>
          <w:szCs w:val="22"/>
        </w:rPr>
        <w:t>the</w:t>
      </w:r>
      <w:r w:rsidRPr="00FC3E00">
        <w:rPr>
          <w:rFonts w:ascii="Gill Sans MT" w:hAnsi="Gill Sans MT" w:cs="Arial"/>
          <w:spacing w:val="-7"/>
          <w:sz w:val="22"/>
          <w:szCs w:val="22"/>
        </w:rPr>
        <w:t xml:space="preserve"> </w:t>
      </w:r>
      <w:r w:rsidRPr="00FC3E00">
        <w:rPr>
          <w:rFonts w:ascii="Gill Sans MT" w:hAnsi="Gill Sans MT" w:cs="Arial"/>
          <w:sz w:val="22"/>
          <w:szCs w:val="22"/>
        </w:rPr>
        <w:t>following</w:t>
      </w:r>
      <w:r w:rsidRPr="00FC3E00">
        <w:rPr>
          <w:rFonts w:ascii="Gill Sans MT" w:hAnsi="Gill Sans MT" w:cs="Arial"/>
          <w:spacing w:val="-5"/>
          <w:sz w:val="22"/>
          <w:szCs w:val="22"/>
        </w:rPr>
        <w:t xml:space="preserve"> </w:t>
      </w:r>
      <w:r w:rsidRPr="00FC3E00">
        <w:rPr>
          <w:rFonts w:ascii="Gill Sans MT" w:hAnsi="Gill Sans MT" w:cs="Arial"/>
          <w:sz w:val="22"/>
          <w:szCs w:val="22"/>
        </w:rPr>
        <w:t>actions</w:t>
      </w:r>
      <w:r w:rsidRPr="00FC3E00">
        <w:rPr>
          <w:rFonts w:ascii="Gill Sans MT" w:hAnsi="Gill Sans MT" w:cs="Arial"/>
          <w:spacing w:val="-7"/>
          <w:sz w:val="22"/>
          <w:szCs w:val="22"/>
        </w:rPr>
        <w:t xml:space="preserve"> </w:t>
      </w:r>
      <w:r w:rsidRPr="00FC3E00">
        <w:rPr>
          <w:rFonts w:ascii="Gill Sans MT" w:hAnsi="Gill Sans MT" w:cs="Arial"/>
          <w:sz w:val="22"/>
          <w:szCs w:val="22"/>
        </w:rPr>
        <w:t xml:space="preserve">may be taken by </w:t>
      </w:r>
      <w:r w:rsidRPr="00FC3E00">
        <w:rPr>
          <w:rFonts w:ascii="Gill Sans MT" w:hAnsi="Gill Sans MT" w:cs="Arial"/>
          <w:spacing w:val="3"/>
          <w:sz w:val="22"/>
          <w:szCs w:val="22"/>
        </w:rPr>
        <w:t xml:space="preserve">my </w:t>
      </w:r>
      <w:r w:rsidRPr="00FC3E00">
        <w:rPr>
          <w:rFonts w:ascii="Gill Sans MT" w:hAnsi="Gill Sans MT" w:cs="Arial"/>
          <w:sz w:val="22"/>
          <w:szCs w:val="22"/>
        </w:rPr>
        <w:t>club and/or Bowls Scotland:</w:t>
      </w:r>
    </w:p>
    <w:p w14:paraId="57C2C571" w14:textId="77777777" w:rsidR="00FC3E00" w:rsidRPr="00FC3E00" w:rsidRDefault="00FC3E00" w:rsidP="00FC3E00">
      <w:pPr>
        <w:pStyle w:val="BodyText"/>
        <w:ind w:left="0"/>
        <w:jc w:val="both"/>
        <w:rPr>
          <w:rFonts w:ascii="Gill Sans MT" w:hAnsi="Gill Sans MT" w:cs="Arial"/>
          <w:sz w:val="22"/>
          <w:szCs w:val="22"/>
        </w:rPr>
      </w:pPr>
    </w:p>
    <w:p w14:paraId="661D589D" w14:textId="77777777" w:rsidR="00FC3E00" w:rsidRPr="00FC3E00" w:rsidRDefault="00FC3E00" w:rsidP="00FC3E00">
      <w:pPr>
        <w:pStyle w:val="ListParagraph"/>
        <w:numPr>
          <w:ilvl w:val="0"/>
          <w:numId w:val="2"/>
        </w:numPr>
        <w:tabs>
          <w:tab w:val="left" w:pos="832"/>
        </w:tabs>
        <w:ind w:hanging="361"/>
        <w:jc w:val="both"/>
        <w:rPr>
          <w:rFonts w:ascii="Gill Sans MT" w:hAnsi="Gill Sans MT" w:cs="Arial"/>
        </w:rPr>
      </w:pPr>
      <w:r w:rsidRPr="00FC3E00">
        <w:rPr>
          <w:rFonts w:ascii="Gill Sans MT" w:hAnsi="Gill Sans MT" w:cs="Arial"/>
        </w:rPr>
        <w:t>Be required to apologise</w:t>
      </w:r>
      <w:r w:rsidRPr="00FC3E00">
        <w:rPr>
          <w:rFonts w:ascii="Gill Sans MT" w:hAnsi="Gill Sans MT" w:cs="Arial"/>
          <w:spacing w:val="-3"/>
        </w:rPr>
        <w:t xml:space="preserve"> </w:t>
      </w:r>
      <w:r w:rsidRPr="00FC3E00">
        <w:rPr>
          <w:rFonts w:ascii="Gill Sans MT" w:hAnsi="Gill Sans MT" w:cs="Arial"/>
        </w:rPr>
        <w:t>formally</w:t>
      </w:r>
    </w:p>
    <w:p w14:paraId="0EDD73B4" w14:textId="77777777" w:rsidR="00FC3E00" w:rsidRPr="00FC3E00" w:rsidRDefault="00FC3E00" w:rsidP="00FC3E00">
      <w:pPr>
        <w:pStyle w:val="ListParagraph"/>
        <w:numPr>
          <w:ilvl w:val="0"/>
          <w:numId w:val="2"/>
        </w:numPr>
        <w:tabs>
          <w:tab w:val="left" w:pos="832"/>
        </w:tabs>
        <w:ind w:hanging="361"/>
        <w:jc w:val="both"/>
        <w:rPr>
          <w:rFonts w:ascii="Gill Sans MT" w:hAnsi="Gill Sans MT" w:cs="Arial"/>
        </w:rPr>
      </w:pPr>
      <w:r w:rsidRPr="00FC3E00">
        <w:rPr>
          <w:rFonts w:ascii="Gill Sans MT" w:hAnsi="Gill Sans MT" w:cs="Arial"/>
        </w:rPr>
        <w:t>Receive a warning; verbal or</w:t>
      </w:r>
      <w:r w:rsidRPr="00FC3E00">
        <w:rPr>
          <w:rFonts w:ascii="Gill Sans MT" w:hAnsi="Gill Sans MT" w:cs="Arial"/>
          <w:spacing w:val="1"/>
        </w:rPr>
        <w:t xml:space="preserve"> </w:t>
      </w:r>
      <w:r w:rsidRPr="00FC3E00">
        <w:rPr>
          <w:rFonts w:ascii="Gill Sans MT" w:hAnsi="Gill Sans MT" w:cs="Arial"/>
        </w:rPr>
        <w:t>written</w:t>
      </w:r>
    </w:p>
    <w:p w14:paraId="60AC6CBF" w14:textId="77777777" w:rsidR="00FC3E00" w:rsidRPr="00FC3E00" w:rsidRDefault="00FC3E00" w:rsidP="00FC3E00">
      <w:pPr>
        <w:pStyle w:val="ListParagraph"/>
        <w:numPr>
          <w:ilvl w:val="0"/>
          <w:numId w:val="2"/>
        </w:numPr>
        <w:tabs>
          <w:tab w:val="left" w:pos="832"/>
        </w:tabs>
        <w:spacing w:before="1" w:line="229" w:lineRule="exact"/>
        <w:ind w:hanging="361"/>
        <w:jc w:val="both"/>
        <w:rPr>
          <w:rFonts w:ascii="Gill Sans MT" w:hAnsi="Gill Sans MT" w:cs="Arial"/>
        </w:rPr>
      </w:pPr>
      <w:r w:rsidRPr="00FC3E00">
        <w:rPr>
          <w:rFonts w:ascii="Gill Sans MT" w:hAnsi="Gill Sans MT" w:cs="Arial"/>
        </w:rPr>
        <w:t>Be dropped or</w:t>
      </w:r>
      <w:r w:rsidRPr="00FC3E00">
        <w:rPr>
          <w:rFonts w:ascii="Gill Sans MT" w:hAnsi="Gill Sans MT" w:cs="Arial"/>
          <w:spacing w:val="-4"/>
        </w:rPr>
        <w:t xml:space="preserve"> </w:t>
      </w:r>
      <w:r w:rsidRPr="00FC3E00">
        <w:rPr>
          <w:rFonts w:ascii="Gill Sans MT" w:hAnsi="Gill Sans MT" w:cs="Arial"/>
        </w:rPr>
        <w:t>substituted</w:t>
      </w:r>
    </w:p>
    <w:p w14:paraId="51D4C99B" w14:textId="77777777" w:rsidR="00FC3E00" w:rsidRPr="00FC3E00" w:rsidRDefault="00FC3E00" w:rsidP="00FC3E00">
      <w:pPr>
        <w:pStyle w:val="ListParagraph"/>
        <w:numPr>
          <w:ilvl w:val="0"/>
          <w:numId w:val="2"/>
        </w:numPr>
        <w:tabs>
          <w:tab w:val="left" w:pos="832"/>
        </w:tabs>
        <w:spacing w:line="229" w:lineRule="exact"/>
        <w:ind w:hanging="361"/>
        <w:jc w:val="both"/>
        <w:rPr>
          <w:rFonts w:ascii="Gill Sans MT" w:hAnsi="Gill Sans MT" w:cs="Arial"/>
        </w:rPr>
      </w:pPr>
      <w:r w:rsidRPr="00FC3E00">
        <w:rPr>
          <w:rFonts w:ascii="Gill Sans MT" w:hAnsi="Gill Sans MT" w:cs="Arial"/>
        </w:rPr>
        <w:t>Suspended by the</w:t>
      </w:r>
      <w:r w:rsidRPr="00FC3E00">
        <w:rPr>
          <w:rFonts w:ascii="Gill Sans MT" w:hAnsi="Gill Sans MT" w:cs="Arial"/>
          <w:spacing w:val="-7"/>
        </w:rPr>
        <w:t xml:space="preserve"> </w:t>
      </w:r>
      <w:r w:rsidRPr="00FC3E00">
        <w:rPr>
          <w:rFonts w:ascii="Gill Sans MT" w:hAnsi="Gill Sans MT" w:cs="Arial"/>
        </w:rPr>
        <w:t>club</w:t>
      </w:r>
    </w:p>
    <w:p w14:paraId="6B472090" w14:textId="77777777" w:rsidR="00FC3E00" w:rsidRPr="00FC3E00" w:rsidRDefault="00FC3E00" w:rsidP="00FC3E00">
      <w:pPr>
        <w:pStyle w:val="ListParagraph"/>
        <w:numPr>
          <w:ilvl w:val="0"/>
          <w:numId w:val="2"/>
        </w:numPr>
        <w:tabs>
          <w:tab w:val="left" w:pos="832"/>
        </w:tabs>
        <w:spacing w:line="228" w:lineRule="exact"/>
        <w:ind w:hanging="361"/>
        <w:jc w:val="both"/>
        <w:rPr>
          <w:rFonts w:ascii="Gill Sans MT" w:hAnsi="Gill Sans MT" w:cs="Arial"/>
        </w:rPr>
      </w:pPr>
      <w:r w:rsidRPr="00FC3E00">
        <w:rPr>
          <w:rFonts w:ascii="Gill Sans MT" w:hAnsi="Gill Sans MT" w:cs="Arial"/>
        </w:rPr>
        <w:t>Be required to leave the</w:t>
      </w:r>
      <w:r w:rsidRPr="00FC3E00">
        <w:rPr>
          <w:rFonts w:ascii="Gill Sans MT" w:hAnsi="Gill Sans MT" w:cs="Arial"/>
          <w:spacing w:val="-6"/>
        </w:rPr>
        <w:t xml:space="preserve"> </w:t>
      </w:r>
      <w:r w:rsidRPr="00FC3E00">
        <w:rPr>
          <w:rFonts w:ascii="Gill Sans MT" w:hAnsi="Gill Sans MT" w:cs="Arial"/>
        </w:rPr>
        <w:t>club</w:t>
      </w:r>
    </w:p>
    <w:p w14:paraId="22B92BAD" w14:textId="77777777" w:rsidR="00FC3E00" w:rsidRPr="00FC3E00" w:rsidRDefault="00FC3E00" w:rsidP="00FC3E00">
      <w:pPr>
        <w:pStyle w:val="ListParagraph"/>
        <w:numPr>
          <w:ilvl w:val="0"/>
          <w:numId w:val="2"/>
        </w:numPr>
        <w:tabs>
          <w:tab w:val="left" w:pos="832"/>
        </w:tabs>
        <w:ind w:hanging="361"/>
        <w:jc w:val="both"/>
        <w:rPr>
          <w:rFonts w:ascii="Gill Sans MT" w:hAnsi="Gill Sans MT" w:cs="Arial"/>
        </w:rPr>
      </w:pPr>
      <w:r w:rsidRPr="00FC3E00">
        <w:rPr>
          <w:rFonts w:ascii="Gill Sans MT" w:hAnsi="Gill Sans MT" w:cs="Arial"/>
        </w:rPr>
        <w:t>Be</w:t>
      </w:r>
      <w:r w:rsidRPr="00FC3E00">
        <w:rPr>
          <w:rFonts w:ascii="Gill Sans MT" w:hAnsi="Gill Sans MT" w:cs="Arial"/>
          <w:spacing w:val="-3"/>
        </w:rPr>
        <w:t xml:space="preserve"> </w:t>
      </w:r>
      <w:r w:rsidRPr="00FC3E00">
        <w:rPr>
          <w:rFonts w:ascii="Gill Sans MT" w:hAnsi="Gill Sans MT" w:cs="Arial"/>
        </w:rPr>
        <w:t>required</w:t>
      </w:r>
      <w:r w:rsidRPr="00FC3E00">
        <w:rPr>
          <w:rFonts w:ascii="Gill Sans MT" w:hAnsi="Gill Sans MT" w:cs="Arial"/>
          <w:spacing w:val="-3"/>
        </w:rPr>
        <w:t xml:space="preserve"> </w:t>
      </w:r>
      <w:r w:rsidRPr="00FC3E00">
        <w:rPr>
          <w:rFonts w:ascii="Gill Sans MT" w:hAnsi="Gill Sans MT" w:cs="Arial"/>
        </w:rPr>
        <w:t>to</w:t>
      </w:r>
      <w:r w:rsidRPr="00FC3E00">
        <w:rPr>
          <w:rFonts w:ascii="Gill Sans MT" w:hAnsi="Gill Sans MT" w:cs="Arial"/>
          <w:spacing w:val="-2"/>
        </w:rPr>
        <w:t xml:space="preserve"> </w:t>
      </w:r>
      <w:r w:rsidRPr="00FC3E00">
        <w:rPr>
          <w:rFonts w:ascii="Gill Sans MT" w:hAnsi="Gill Sans MT" w:cs="Arial"/>
        </w:rPr>
        <w:t>have</w:t>
      </w:r>
      <w:r w:rsidRPr="00FC3E00">
        <w:rPr>
          <w:rFonts w:ascii="Gill Sans MT" w:hAnsi="Gill Sans MT" w:cs="Arial"/>
          <w:spacing w:val="-1"/>
        </w:rPr>
        <w:t xml:space="preserve"> </w:t>
      </w:r>
      <w:r w:rsidRPr="00FC3E00">
        <w:rPr>
          <w:rFonts w:ascii="Gill Sans MT" w:hAnsi="Gill Sans MT" w:cs="Arial"/>
          <w:spacing w:val="3"/>
        </w:rPr>
        <w:t>my</w:t>
      </w:r>
      <w:r w:rsidRPr="00FC3E00">
        <w:rPr>
          <w:rFonts w:ascii="Gill Sans MT" w:hAnsi="Gill Sans MT" w:cs="Arial"/>
          <w:spacing w:val="-8"/>
        </w:rPr>
        <w:t xml:space="preserve"> </w:t>
      </w:r>
      <w:r w:rsidRPr="00FC3E00">
        <w:rPr>
          <w:rFonts w:ascii="Gill Sans MT" w:hAnsi="Gill Sans MT" w:cs="Arial"/>
        </w:rPr>
        <w:t>continued</w:t>
      </w:r>
      <w:r w:rsidRPr="00FC3E00">
        <w:rPr>
          <w:rFonts w:ascii="Gill Sans MT" w:hAnsi="Gill Sans MT" w:cs="Arial"/>
          <w:spacing w:val="-1"/>
        </w:rPr>
        <w:t xml:space="preserve"> </w:t>
      </w:r>
      <w:r w:rsidRPr="00FC3E00">
        <w:rPr>
          <w:rFonts w:ascii="Gill Sans MT" w:hAnsi="Gill Sans MT" w:cs="Arial"/>
        </w:rPr>
        <w:t>participation</w:t>
      </w:r>
      <w:r w:rsidRPr="00FC3E00">
        <w:rPr>
          <w:rFonts w:ascii="Gill Sans MT" w:hAnsi="Gill Sans MT" w:cs="Arial"/>
          <w:spacing w:val="-2"/>
        </w:rPr>
        <w:t xml:space="preserve"> </w:t>
      </w:r>
      <w:r w:rsidRPr="00FC3E00">
        <w:rPr>
          <w:rFonts w:ascii="Gill Sans MT" w:hAnsi="Gill Sans MT" w:cs="Arial"/>
        </w:rPr>
        <w:t>in</w:t>
      </w:r>
      <w:r w:rsidRPr="00FC3E00">
        <w:rPr>
          <w:rFonts w:ascii="Gill Sans MT" w:hAnsi="Gill Sans MT" w:cs="Arial"/>
          <w:spacing w:val="-3"/>
        </w:rPr>
        <w:t xml:space="preserve"> </w:t>
      </w:r>
      <w:r w:rsidRPr="00FC3E00">
        <w:rPr>
          <w:rFonts w:ascii="Gill Sans MT" w:hAnsi="Gill Sans MT" w:cs="Arial"/>
        </w:rPr>
        <w:t>club</w:t>
      </w:r>
      <w:r w:rsidRPr="00FC3E00">
        <w:rPr>
          <w:rFonts w:ascii="Gill Sans MT" w:hAnsi="Gill Sans MT" w:cs="Arial"/>
          <w:spacing w:val="-1"/>
        </w:rPr>
        <w:t xml:space="preserve"> </w:t>
      </w:r>
      <w:r w:rsidRPr="00FC3E00">
        <w:rPr>
          <w:rFonts w:ascii="Gill Sans MT" w:hAnsi="Gill Sans MT" w:cs="Arial"/>
        </w:rPr>
        <w:t>activities</w:t>
      </w:r>
      <w:r w:rsidRPr="00FC3E00">
        <w:rPr>
          <w:rFonts w:ascii="Gill Sans MT" w:hAnsi="Gill Sans MT" w:cs="Arial"/>
          <w:spacing w:val="-1"/>
        </w:rPr>
        <w:t xml:space="preserve"> </w:t>
      </w:r>
      <w:r w:rsidRPr="00FC3E00">
        <w:rPr>
          <w:rFonts w:ascii="Gill Sans MT" w:hAnsi="Gill Sans MT" w:cs="Arial"/>
        </w:rPr>
        <w:t>supervised</w:t>
      </w:r>
      <w:r w:rsidRPr="00FC3E00">
        <w:rPr>
          <w:rFonts w:ascii="Gill Sans MT" w:hAnsi="Gill Sans MT" w:cs="Arial"/>
          <w:spacing w:val="-3"/>
        </w:rPr>
        <w:t xml:space="preserve"> </w:t>
      </w:r>
      <w:r w:rsidRPr="00FC3E00">
        <w:rPr>
          <w:rFonts w:ascii="Gill Sans MT" w:hAnsi="Gill Sans MT" w:cs="Arial"/>
        </w:rPr>
        <w:t>by</w:t>
      </w:r>
      <w:r w:rsidRPr="00FC3E00">
        <w:rPr>
          <w:rFonts w:ascii="Gill Sans MT" w:hAnsi="Gill Sans MT" w:cs="Arial"/>
          <w:spacing w:val="-5"/>
        </w:rPr>
        <w:t xml:space="preserve"> </w:t>
      </w:r>
      <w:r w:rsidRPr="00FC3E00">
        <w:rPr>
          <w:rFonts w:ascii="Gill Sans MT" w:hAnsi="Gill Sans MT" w:cs="Arial"/>
          <w:spacing w:val="3"/>
        </w:rPr>
        <w:t>my</w:t>
      </w:r>
      <w:r w:rsidRPr="00FC3E00">
        <w:rPr>
          <w:rFonts w:ascii="Gill Sans MT" w:hAnsi="Gill Sans MT" w:cs="Arial"/>
          <w:spacing w:val="-7"/>
        </w:rPr>
        <w:t xml:space="preserve"> </w:t>
      </w:r>
      <w:r w:rsidRPr="00FC3E00">
        <w:rPr>
          <w:rFonts w:ascii="Gill Sans MT" w:hAnsi="Gill Sans MT" w:cs="Arial"/>
        </w:rPr>
        <w:t>parents/carers</w:t>
      </w:r>
    </w:p>
    <w:p w14:paraId="34CD4CF6" w14:textId="77777777" w:rsidR="00FC3E00" w:rsidRPr="00FC3E00" w:rsidRDefault="00FC3E00" w:rsidP="00FC3E00">
      <w:pPr>
        <w:pStyle w:val="ListParagraph"/>
        <w:numPr>
          <w:ilvl w:val="0"/>
          <w:numId w:val="2"/>
        </w:numPr>
        <w:tabs>
          <w:tab w:val="left" w:pos="832"/>
        </w:tabs>
        <w:ind w:hanging="361"/>
        <w:jc w:val="both"/>
        <w:rPr>
          <w:rFonts w:ascii="Gill Sans MT" w:hAnsi="Gill Sans MT" w:cs="Arial"/>
        </w:rPr>
      </w:pPr>
      <w:r w:rsidRPr="00FC3E00">
        <w:rPr>
          <w:rFonts w:ascii="Gill Sans MT" w:hAnsi="Gill Sans MT" w:cs="Arial"/>
        </w:rPr>
        <w:t>Be required to sign up to a behaviour management</w:t>
      </w:r>
      <w:r w:rsidRPr="00FC3E00">
        <w:rPr>
          <w:rFonts w:ascii="Gill Sans MT" w:hAnsi="Gill Sans MT" w:cs="Arial"/>
          <w:spacing w:val="-4"/>
        </w:rPr>
        <w:t xml:space="preserve"> </w:t>
      </w:r>
      <w:r w:rsidRPr="00FC3E00">
        <w:rPr>
          <w:rFonts w:ascii="Gill Sans MT" w:hAnsi="Gill Sans MT" w:cs="Arial"/>
        </w:rPr>
        <w:t>plan</w:t>
      </w:r>
    </w:p>
    <w:p w14:paraId="430E4D49" w14:textId="77777777" w:rsidR="00FC3E00" w:rsidRPr="00FC3E00" w:rsidRDefault="00FC3E00" w:rsidP="00FC3E00">
      <w:pPr>
        <w:pStyle w:val="ListParagraph"/>
        <w:numPr>
          <w:ilvl w:val="0"/>
          <w:numId w:val="2"/>
        </w:numPr>
        <w:tabs>
          <w:tab w:val="left" w:pos="832"/>
        </w:tabs>
        <w:spacing w:before="1"/>
        <w:ind w:hanging="361"/>
        <w:jc w:val="both"/>
        <w:rPr>
          <w:rFonts w:ascii="Gill Sans MT" w:hAnsi="Gill Sans MT" w:cs="Arial"/>
        </w:rPr>
      </w:pPr>
      <w:r w:rsidRPr="00FC3E00">
        <w:rPr>
          <w:rFonts w:ascii="Gill Sans MT" w:hAnsi="Gill Sans MT" w:cs="Arial"/>
        </w:rPr>
        <w:t xml:space="preserve">Serious breaches depending on the nature of the incident may have </w:t>
      </w:r>
      <w:r w:rsidRPr="00FC3E00">
        <w:rPr>
          <w:rFonts w:ascii="Gill Sans MT" w:hAnsi="Gill Sans MT" w:cs="Arial"/>
          <w:spacing w:val="2"/>
        </w:rPr>
        <w:t xml:space="preserve">to </w:t>
      </w:r>
      <w:r w:rsidRPr="00FC3E00">
        <w:rPr>
          <w:rFonts w:ascii="Gill Sans MT" w:hAnsi="Gill Sans MT" w:cs="Arial"/>
        </w:rPr>
        <w:t>be reported to the</w:t>
      </w:r>
      <w:r w:rsidRPr="00FC3E00">
        <w:rPr>
          <w:rFonts w:ascii="Gill Sans MT" w:hAnsi="Gill Sans MT" w:cs="Arial"/>
          <w:spacing w:val="-19"/>
        </w:rPr>
        <w:t xml:space="preserve"> </w:t>
      </w:r>
      <w:r w:rsidRPr="00FC3E00">
        <w:rPr>
          <w:rFonts w:ascii="Gill Sans MT" w:hAnsi="Gill Sans MT" w:cs="Arial"/>
        </w:rPr>
        <w:t>police</w:t>
      </w:r>
    </w:p>
    <w:p w14:paraId="16B7D425" w14:textId="77777777" w:rsidR="00FC3E00" w:rsidRPr="00FC3E00" w:rsidRDefault="00FC3E00" w:rsidP="00FC3E00">
      <w:pPr>
        <w:pStyle w:val="BodyText"/>
        <w:ind w:left="0"/>
        <w:jc w:val="both"/>
        <w:rPr>
          <w:rFonts w:ascii="Gill Sans MT" w:hAnsi="Gill Sans MT" w:cs="Arial"/>
          <w:sz w:val="22"/>
          <w:szCs w:val="22"/>
        </w:rPr>
      </w:pPr>
    </w:p>
    <w:p w14:paraId="25525520" w14:textId="77777777" w:rsidR="00FC3E00" w:rsidRPr="00FC3E00" w:rsidRDefault="00FC3E00" w:rsidP="00FC3E00">
      <w:pPr>
        <w:pStyle w:val="Heading1"/>
        <w:spacing w:before="150"/>
        <w:jc w:val="both"/>
        <w:rPr>
          <w:rFonts w:ascii="Gill Sans MT" w:hAnsi="Gill Sans MT"/>
          <w:sz w:val="22"/>
          <w:szCs w:val="22"/>
        </w:rPr>
      </w:pPr>
      <w:r w:rsidRPr="00FC3E00">
        <w:rPr>
          <w:rFonts w:ascii="Gill Sans MT" w:hAnsi="Gill Sans MT"/>
          <w:sz w:val="22"/>
          <w:szCs w:val="22"/>
        </w:rPr>
        <w:t>Declaration:</w:t>
      </w:r>
    </w:p>
    <w:p w14:paraId="6298839D" w14:textId="77777777" w:rsidR="00FC3E00" w:rsidRPr="00FC3E00" w:rsidRDefault="00FC3E00" w:rsidP="00FC3E00">
      <w:pPr>
        <w:pStyle w:val="BodyText"/>
        <w:spacing w:before="181" w:line="256" w:lineRule="auto"/>
        <w:ind w:left="111" w:right="119"/>
        <w:jc w:val="both"/>
        <w:rPr>
          <w:rFonts w:ascii="Gill Sans MT" w:hAnsi="Gill Sans MT" w:cs="Arial"/>
          <w:sz w:val="22"/>
          <w:szCs w:val="22"/>
        </w:rPr>
      </w:pPr>
      <w:r w:rsidRPr="00FC3E00">
        <w:rPr>
          <w:rFonts w:ascii="Gill Sans MT" w:hAnsi="Gill Sans MT" w:cs="Arial"/>
          <w:sz w:val="22"/>
          <w:szCs w:val="22"/>
        </w:rPr>
        <w:t>I have read and understand the above information and appropriate use of social media within Bowls Scotland / club sessions / events. I understand that this form will be kept on file and that the details may be used (and shared with a third party, if necessary) to assist identifying a phone should the need arise (e.g. if lost, or if the phone is being used inappropriately).</w:t>
      </w:r>
    </w:p>
    <w:p w14:paraId="0FFE19D2" w14:textId="77777777" w:rsidR="00FC3E00" w:rsidRPr="00FC3E00" w:rsidRDefault="00FC3E00" w:rsidP="00FC3E00">
      <w:pPr>
        <w:pStyle w:val="BodyText"/>
        <w:spacing w:before="7"/>
        <w:ind w:left="0"/>
        <w:jc w:val="both"/>
        <w:rPr>
          <w:rFonts w:ascii="Gill Sans MT" w:hAnsi="Gill Sans MT" w:cs="Arial"/>
          <w:sz w:val="22"/>
          <w:szCs w:val="22"/>
        </w:rPr>
      </w:pPr>
    </w:p>
    <w:p w14:paraId="22314377" w14:textId="77777777" w:rsidR="00FC3E00" w:rsidRPr="00FC3E00" w:rsidRDefault="00FC3E00" w:rsidP="00FC3E00">
      <w:pPr>
        <w:pStyle w:val="BodyText"/>
        <w:spacing w:before="1"/>
        <w:ind w:left="111"/>
        <w:jc w:val="both"/>
        <w:rPr>
          <w:rFonts w:ascii="Gill Sans MT" w:hAnsi="Gill Sans MT" w:cs="Arial"/>
          <w:sz w:val="22"/>
          <w:szCs w:val="22"/>
        </w:rPr>
      </w:pPr>
      <w:r w:rsidRPr="00FC3E00">
        <w:rPr>
          <w:rFonts w:ascii="Gill Sans MT" w:hAnsi="Gill Sans MT" w:cs="Arial"/>
          <w:sz w:val="22"/>
          <w:szCs w:val="22"/>
        </w:rPr>
        <w:t>Signed               …………………………………………</w:t>
      </w:r>
      <w:r w:rsidRPr="00FC3E00">
        <w:rPr>
          <w:rFonts w:ascii="Gill Sans MT" w:hAnsi="Gill Sans MT" w:cs="Arial"/>
          <w:sz w:val="22"/>
          <w:szCs w:val="22"/>
        </w:rPr>
        <w:tab/>
      </w:r>
      <w:r w:rsidRPr="00FC3E00">
        <w:rPr>
          <w:rFonts w:ascii="Gill Sans MT" w:hAnsi="Gill Sans MT" w:cs="Arial"/>
          <w:sz w:val="22"/>
          <w:szCs w:val="22"/>
        </w:rPr>
        <w:tab/>
        <w:t xml:space="preserve"> </w:t>
      </w:r>
    </w:p>
    <w:p w14:paraId="56F5EC38" w14:textId="77777777" w:rsidR="00FC3E00" w:rsidRPr="00FC3E00" w:rsidRDefault="00FC3E00" w:rsidP="00FC3E00">
      <w:pPr>
        <w:pStyle w:val="BodyText"/>
        <w:spacing w:before="3"/>
        <w:ind w:left="0"/>
        <w:jc w:val="both"/>
        <w:rPr>
          <w:rFonts w:ascii="Gill Sans MT" w:hAnsi="Gill Sans MT" w:cs="Arial"/>
          <w:sz w:val="22"/>
          <w:szCs w:val="22"/>
        </w:rPr>
      </w:pPr>
    </w:p>
    <w:p w14:paraId="3373FED4" w14:textId="77777777" w:rsidR="00FC3E00" w:rsidRPr="00FC3E00" w:rsidRDefault="00FC3E00" w:rsidP="00FC3E00">
      <w:pPr>
        <w:pStyle w:val="BodyText"/>
        <w:tabs>
          <w:tab w:val="left" w:pos="1551"/>
          <w:tab w:val="left" w:pos="5152"/>
        </w:tabs>
        <w:ind w:left="111"/>
        <w:jc w:val="both"/>
        <w:rPr>
          <w:rFonts w:ascii="Gill Sans MT" w:hAnsi="Gill Sans MT" w:cs="Arial"/>
          <w:sz w:val="22"/>
          <w:szCs w:val="22"/>
        </w:rPr>
      </w:pPr>
      <w:r w:rsidRPr="00FC3E00">
        <w:rPr>
          <w:rFonts w:ascii="Gill Sans MT" w:hAnsi="Gill Sans MT" w:cs="Arial"/>
          <w:sz w:val="22"/>
          <w:szCs w:val="22"/>
        </w:rPr>
        <w:t>Name</w:t>
      </w:r>
      <w:r w:rsidRPr="00FC3E00">
        <w:rPr>
          <w:rFonts w:ascii="Gill Sans MT" w:hAnsi="Gill Sans MT" w:cs="Arial"/>
          <w:spacing w:val="-2"/>
          <w:sz w:val="22"/>
          <w:szCs w:val="22"/>
        </w:rPr>
        <w:t xml:space="preserve"> </w:t>
      </w:r>
      <w:r w:rsidRPr="00FC3E00">
        <w:rPr>
          <w:rFonts w:ascii="Gill Sans MT" w:hAnsi="Gill Sans MT" w:cs="Arial"/>
          <w:sz w:val="22"/>
          <w:szCs w:val="22"/>
        </w:rPr>
        <w:t>(print)</w:t>
      </w:r>
      <w:r w:rsidRPr="00FC3E00">
        <w:rPr>
          <w:rFonts w:ascii="Gill Sans MT" w:hAnsi="Gill Sans MT" w:cs="Arial"/>
          <w:sz w:val="22"/>
          <w:szCs w:val="22"/>
        </w:rPr>
        <w:tab/>
        <w:t>…………………..……………………..</w:t>
      </w:r>
    </w:p>
    <w:p w14:paraId="0403E6BB" w14:textId="77777777" w:rsidR="00FC3E00" w:rsidRPr="00FC3E00" w:rsidRDefault="00FC3E00" w:rsidP="00FC3E00">
      <w:pPr>
        <w:pStyle w:val="BodyText"/>
        <w:tabs>
          <w:tab w:val="left" w:pos="1551"/>
          <w:tab w:val="left" w:pos="5152"/>
        </w:tabs>
        <w:ind w:left="111"/>
        <w:jc w:val="both"/>
        <w:rPr>
          <w:rFonts w:ascii="Gill Sans MT" w:hAnsi="Gill Sans MT" w:cs="Arial"/>
          <w:sz w:val="22"/>
          <w:szCs w:val="22"/>
        </w:rPr>
      </w:pPr>
    </w:p>
    <w:p w14:paraId="24B75400" w14:textId="77777777" w:rsidR="00FC3E00" w:rsidRPr="00FC3E00" w:rsidRDefault="00FC3E00" w:rsidP="00FC3E00">
      <w:pPr>
        <w:pStyle w:val="BodyText"/>
        <w:tabs>
          <w:tab w:val="left" w:pos="1551"/>
          <w:tab w:val="left" w:pos="5550"/>
        </w:tabs>
        <w:ind w:left="111"/>
        <w:jc w:val="both"/>
        <w:rPr>
          <w:rFonts w:ascii="Gill Sans MT" w:hAnsi="Gill Sans MT" w:cs="Arial"/>
          <w:sz w:val="22"/>
          <w:szCs w:val="22"/>
        </w:rPr>
      </w:pPr>
      <w:r w:rsidRPr="00FC3E00">
        <w:rPr>
          <w:rFonts w:ascii="Gill Sans MT" w:hAnsi="Gill Sans MT" w:cs="Arial"/>
          <w:sz w:val="22"/>
          <w:szCs w:val="22"/>
        </w:rPr>
        <w:t>Date</w:t>
      </w:r>
      <w:r w:rsidRPr="00FC3E00">
        <w:rPr>
          <w:rFonts w:ascii="Gill Sans MT" w:hAnsi="Gill Sans MT" w:cs="Arial"/>
          <w:sz w:val="22"/>
          <w:szCs w:val="22"/>
        </w:rPr>
        <w:tab/>
        <w:t>………………………………………….</w:t>
      </w:r>
      <w:r w:rsidRPr="00FC3E00">
        <w:rPr>
          <w:rFonts w:ascii="Gill Sans MT" w:hAnsi="Gill Sans MT" w:cs="Arial"/>
          <w:sz w:val="22"/>
          <w:szCs w:val="22"/>
        </w:rPr>
        <w:tab/>
      </w:r>
    </w:p>
    <w:p w14:paraId="281E4317" w14:textId="77777777" w:rsidR="00FC3E00" w:rsidRPr="00FC3E00" w:rsidRDefault="00FC3E00" w:rsidP="00FC3E00">
      <w:pPr>
        <w:pStyle w:val="BodyText"/>
        <w:tabs>
          <w:tab w:val="left" w:pos="1551"/>
          <w:tab w:val="left" w:pos="5550"/>
        </w:tabs>
        <w:ind w:left="111"/>
        <w:jc w:val="both"/>
        <w:rPr>
          <w:rFonts w:ascii="Gill Sans MT" w:hAnsi="Gill Sans MT" w:cs="Arial"/>
          <w:sz w:val="22"/>
          <w:szCs w:val="22"/>
        </w:rPr>
      </w:pPr>
    </w:p>
    <w:p w14:paraId="2C00A0F3" w14:textId="77777777" w:rsidR="00FC3E00" w:rsidRPr="00FC3E00" w:rsidRDefault="00FC3E00" w:rsidP="00FC3E00">
      <w:pPr>
        <w:pStyle w:val="BodyText"/>
        <w:spacing w:before="131" w:line="259" w:lineRule="auto"/>
        <w:ind w:left="111" w:right="118"/>
        <w:jc w:val="both"/>
        <w:rPr>
          <w:rFonts w:ascii="Gill Sans MT" w:hAnsi="Gill Sans MT" w:cs="Arial"/>
          <w:sz w:val="22"/>
          <w:szCs w:val="22"/>
        </w:rPr>
      </w:pPr>
      <w:r w:rsidRPr="00FC3E00">
        <w:rPr>
          <w:rFonts w:ascii="Gill Sans MT" w:hAnsi="Gill Sans MT" w:cs="Arial"/>
          <w:sz w:val="22"/>
          <w:szCs w:val="22"/>
        </w:rPr>
        <w:t>*NB If this document is being signed by a person under the age of 18 it should be co-signed by their parent/carer.</w:t>
      </w:r>
    </w:p>
    <w:p w14:paraId="2F2B4AB8" w14:textId="77777777" w:rsidR="00FC3E00" w:rsidRPr="00FC3E00" w:rsidRDefault="00FC3E00" w:rsidP="00FC3E00">
      <w:pPr>
        <w:pStyle w:val="BodyText"/>
        <w:ind w:left="0"/>
        <w:jc w:val="both"/>
        <w:rPr>
          <w:rFonts w:ascii="Gill Sans MT" w:hAnsi="Gill Sans MT" w:cs="Arial"/>
          <w:sz w:val="22"/>
          <w:szCs w:val="22"/>
        </w:rPr>
      </w:pPr>
    </w:p>
    <w:p w14:paraId="2ADE306A" w14:textId="77777777" w:rsidR="00FC3E00" w:rsidRPr="00FC3E00" w:rsidRDefault="00FC3E00" w:rsidP="00FC3E00">
      <w:pPr>
        <w:pStyle w:val="BodyText"/>
        <w:spacing w:before="1"/>
        <w:ind w:left="111"/>
        <w:jc w:val="both"/>
        <w:rPr>
          <w:rFonts w:ascii="Gill Sans MT" w:hAnsi="Gill Sans MT" w:cs="Arial"/>
          <w:sz w:val="22"/>
          <w:szCs w:val="22"/>
        </w:rPr>
      </w:pPr>
      <w:r w:rsidRPr="00FC3E00">
        <w:rPr>
          <w:rFonts w:ascii="Gill Sans MT" w:hAnsi="Gill Sans MT" w:cs="Arial"/>
          <w:sz w:val="22"/>
          <w:szCs w:val="22"/>
        </w:rPr>
        <w:t>Signed               …………………………………………</w:t>
      </w:r>
      <w:r w:rsidRPr="00FC3E00">
        <w:rPr>
          <w:rFonts w:ascii="Gill Sans MT" w:hAnsi="Gill Sans MT" w:cs="Arial"/>
          <w:sz w:val="22"/>
          <w:szCs w:val="22"/>
        </w:rPr>
        <w:tab/>
      </w:r>
      <w:r w:rsidRPr="00FC3E00">
        <w:rPr>
          <w:rFonts w:ascii="Gill Sans MT" w:hAnsi="Gill Sans MT" w:cs="Arial"/>
          <w:sz w:val="22"/>
          <w:szCs w:val="22"/>
        </w:rPr>
        <w:tab/>
        <w:t xml:space="preserve"> </w:t>
      </w:r>
    </w:p>
    <w:p w14:paraId="28F4157F" w14:textId="77777777" w:rsidR="00FC3E00" w:rsidRPr="00FC3E00" w:rsidRDefault="00FC3E00" w:rsidP="00FC3E00">
      <w:pPr>
        <w:pStyle w:val="BodyText"/>
        <w:spacing w:before="3"/>
        <w:ind w:left="0"/>
        <w:jc w:val="both"/>
        <w:rPr>
          <w:rFonts w:ascii="Gill Sans MT" w:hAnsi="Gill Sans MT" w:cs="Arial"/>
          <w:sz w:val="22"/>
          <w:szCs w:val="22"/>
        </w:rPr>
      </w:pPr>
    </w:p>
    <w:p w14:paraId="36E96B73" w14:textId="77777777" w:rsidR="00FC3E00" w:rsidRPr="00FC3E00" w:rsidRDefault="00FC3E00" w:rsidP="00FC3E00">
      <w:pPr>
        <w:pStyle w:val="BodyText"/>
        <w:tabs>
          <w:tab w:val="left" w:pos="1551"/>
          <w:tab w:val="left" w:pos="5152"/>
        </w:tabs>
        <w:ind w:left="111"/>
        <w:jc w:val="both"/>
        <w:rPr>
          <w:rFonts w:ascii="Gill Sans MT" w:hAnsi="Gill Sans MT" w:cs="Arial"/>
          <w:sz w:val="22"/>
          <w:szCs w:val="22"/>
        </w:rPr>
      </w:pPr>
      <w:r w:rsidRPr="00FC3E00">
        <w:rPr>
          <w:rFonts w:ascii="Gill Sans MT" w:hAnsi="Gill Sans MT" w:cs="Arial"/>
          <w:sz w:val="22"/>
          <w:szCs w:val="22"/>
        </w:rPr>
        <w:t>Name</w:t>
      </w:r>
      <w:r w:rsidRPr="00FC3E00">
        <w:rPr>
          <w:rFonts w:ascii="Gill Sans MT" w:hAnsi="Gill Sans MT" w:cs="Arial"/>
          <w:spacing w:val="-2"/>
          <w:sz w:val="22"/>
          <w:szCs w:val="22"/>
        </w:rPr>
        <w:t xml:space="preserve"> </w:t>
      </w:r>
      <w:r w:rsidRPr="00FC3E00">
        <w:rPr>
          <w:rFonts w:ascii="Gill Sans MT" w:hAnsi="Gill Sans MT" w:cs="Arial"/>
          <w:sz w:val="22"/>
          <w:szCs w:val="22"/>
        </w:rPr>
        <w:t>(print)</w:t>
      </w:r>
      <w:r w:rsidRPr="00FC3E00">
        <w:rPr>
          <w:rFonts w:ascii="Gill Sans MT" w:hAnsi="Gill Sans MT" w:cs="Arial"/>
          <w:sz w:val="22"/>
          <w:szCs w:val="22"/>
        </w:rPr>
        <w:tab/>
        <w:t>…………………..……………………..</w:t>
      </w:r>
    </w:p>
    <w:p w14:paraId="33CBEB1A" w14:textId="77777777" w:rsidR="00FC3E00" w:rsidRPr="00FC3E00" w:rsidRDefault="00FC3E00" w:rsidP="00FC3E00">
      <w:pPr>
        <w:pStyle w:val="BodyText"/>
        <w:tabs>
          <w:tab w:val="left" w:pos="1551"/>
          <w:tab w:val="left" w:pos="5152"/>
        </w:tabs>
        <w:ind w:left="111"/>
        <w:jc w:val="both"/>
        <w:rPr>
          <w:rFonts w:ascii="Gill Sans MT" w:hAnsi="Gill Sans MT" w:cs="Arial"/>
          <w:sz w:val="22"/>
          <w:szCs w:val="22"/>
        </w:rPr>
      </w:pPr>
    </w:p>
    <w:p w14:paraId="3107137F" w14:textId="77777777" w:rsidR="00FC3E00" w:rsidRPr="00FC3E00" w:rsidRDefault="00FC3E00" w:rsidP="00FC3E00">
      <w:pPr>
        <w:pStyle w:val="BodyText"/>
        <w:tabs>
          <w:tab w:val="left" w:pos="1551"/>
          <w:tab w:val="left" w:pos="5550"/>
        </w:tabs>
        <w:ind w:left="111"/>
        <w:jc w:val="both"/>
        <w:rPr>
          <w:rFonts w:ascii="Gill Sans MT" w:hAnsi="Gill Sans MT" w:cs="Arial"/>
          <w:sz w:val="22"/>
          <w:szCs w:val="22"/>
        </w:rPr>
      </w:pPr>
      <w:r w:rsidRPr="00FC3E00">
        <w:rPr>
          <w:rFonts w:ascii="Gill Sans MT" w:hAnsi="Gill Sans MT" w:cs="Arial"/>
          <w:sz w:val="22"/>
          <w:szCs w:val="22"/>
        </w:rPr>
        <w:t>Date</w:t>
      </w:r>
      <w:r w:rsidRPr="00FC3E00">
        <w:rPr>
          <w:rFonts w:ascii="Gill Sans MT" w:hAnsi="Gill Sans MT" w:cs="Arial"/>
          <w:sz w:val="22"/>
          <w:szCs w:val="22"/>
        </w:rPr>
        <w:tab/>
        <w:t>………………………………………….</w:t>
      </w:r>
      <w:r w:rsidRPr="00FC3E00">
        <w:rPr>
          <w:rFonts w:ascii="Gill Sans MT" w:hAnsi="Gill Sans MT" w:cs="Arial"/>
          <w:sz w:val="22"/>
          <w:szCs w:val="22"/>
        </w:rPr>
        <w:tab/>
      </w:r>
    </w:p>
    <w:p w14:paraId="7783BAD0" w14:textId="77777777" w:rsidR="00FC3E00" w:rsidRPr="00FC3E00" w:rsidRDefault="00FC3E00" w:rsidP="00FC3E00">
      <w:pPr>
        <w:pStyle w:val="BodyText"/>
        <w:ind w:left="0"/>
        <w:jc w:val="both"/>
        <w:rPr>
          <w:rFonts w:ascii="Gill Sans MT" w:hAnsi="Gill Sans MT" w:cs="Arial"/>
          <w:sz w:val="22"/>
          <w:szCs w:val="22"/>
        </w:rPr>
      </w:pPr>
    </w:p>
    <w:p w14:paraId="13A2A8F0" w14:textId="77777777" w:rsidR="00FC3E00" w:rsidRPr="00FC3E00" w:rsidRDefault="00FC3E00" w:rsidP="00FC3E00">
      <w:pPr>
        <w:pStyle w:val="BodyText"/>
        <w:spacing w:before="131" w:line="259" w:lineRule="auto"/>
        <w:ind w:left="111" w:right="118"/>
        <w:jc w:val="both"/>
        <w:rPr>
          <w:rFonts w:ascii="Gill Sans MT" w:hAnsi="Gill Sans MT" w:cs="Arial"/>
          <w:sz w:val="22"/>
          <w:szCs w:val="22"/>
        </w:rPr>
      </w:pPr>
      <w:r w:rsidRPr="00FC3E00">
        <w:rPr>
          <w:rFonts w:ascii="Gill Sans MT" w:hAnsi="Gill Sans MT" w:cs="Arial"/>
          <w:sz w:val="22"/>
          <w:szCs w:val="22"/>
        </w:rPr>
        <w:t>Please note: Subject to the Data Protection Act 2018, any information supplied will be stored securely and not used for any other purpose than stated in the policy.</w:t>
      </w:r>
    </w:p>
    <w:p w14:paraId="6D9B2456" w14:textId="77777777" w:rsidR="00FC3E00" w:rsidRPr="00FC3E00" w:rsidRDefault="00FC3E00">
      <w:pPr>
        <w:rPr>
          <w:rFonts w:ascii="Gill Sans MT" w:hAnsi="Gill Sans MT"/>
        </w:rPr>
      </w:pPr>
    </w:p>
    <w:sectPr w:rsidR="00FC3E00" w:rsidRPr="00FC3E00">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F6E6DE4" w14:textId="77777777" w:rsidR="00403F9B" w:rsidRDefault="00403F9B" w:rsidP="00403F9B">
      <w:r>
        <w:separator/>
      </w:r>
    </w:p>
  </w:endnote>
  <w:endnote w:type="continuationSeparator" w:id="0">
    <w:p w14:paraId="1A2A1F27" w14:textId="77777777" w:rsidR="00403F9B" w:rsidRDefault="00403F9B" w:rsidP="0040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71405" w14:textId="77777777" w:rsidR="00532DD9" w:rsidRDefault="00532D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BF1C31" w14:textId="77777777" w:rsidR="00532DD9" w:rsidRDefault="00532D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18CC35" w14:textId="77777777" w:rsidR="00532DD9" w:rsidRDefault="00532D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A533FC" w14:textId="77777777" w:rsidR="00446E89" w:rsidRDefault="00446E89">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39A3D8" w14:textId="22827EC1" w:rsidR="00446E89" w:rsidRDefault="00532DD9">
    <w:pPr>
      <w:pStyle w:val="Footer"/>
    </w:pPr>
    <w:r>
      <w:t>Version 1</w:t>
    </w:r>
    <w:r>
      <w:tab/>
    </w:r>
    <w:r>
      <w:tab/>
      <w:t>December 2019</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286F85" w14:textId="77777777" w:rsidR="00446E89" w:rsidRDefault="00446E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96DCE5" w14:textId="77777777" w:rsidR="00403F9B" w:rsidRDefault="00403F9B" w:rsidP="00403F9B">
      <w:r>
        <w:separator/>
      </w:r>
    </w:p>
  </w:footnote>
  <w:footnote w:type="continuationSeparator" w:id="0">
    <w:p w14:paraId="5D50D676" w14:textId="77777777" w:rsidR="00403F9B" w:rsidRDefault="00403F9B" w:rsidP="0040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92E03F" w14:textId="77777777" w:rsidR="00532DD9" w:rsidRDefault="00532D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37BDE7" w14:textId="79A0AEA6" w:rsidR="00FC3E00" w:rsidRDefault="00FC3E00">
    <w:pPr>
      <w:pStyle w:val="Header"/>
    </w:pPr>
    <w:r>
      <w:rPr>
        <w:noProof/>
      </w:rPr>
      <w:drawing>
        <wp:anchor distT="0" distB="0" distL="114300" distR="114300" simplePos="0" relativeHeight="251664384" behindDoc="1" locked="0" layoutInCell="1" allowOverlap="1" wp14:anchorId="2459092C" wp14:editId="00532A67">
          <wp:simplePos x="0" y="0"/>
          <wp:positionH relativeFrom="page">
            <wp:posOffset>6633845</wp:posOffset>
          </wp:positionH>
          <wp:positionV relativeFrom="paragraph">
            <wp:posOffset>-577850</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2336" behindDoc="0" locked="0" layoutInCell="1" allowOverlap="1" wp14:anchorId="01F234BF" wp14:editId="3670FB8D">
              <wp:simplePos x="0" y="0"/>
              <wp:positionH relativeFrom="page">
                <wp:posOffset>-254000</wp:posOffset>
              </wp:positionH>
              <wp:positionV relativeFrom="paragraph">
                <wp:posOffset>-457200</wp:posOffset>
              </wp:positionV>
              <wp:extent cx="8045450" cy="933973"/>
              <wp:effectExtent l="0" t="0" r="12700" b="19050"/>
              <wp:wrapNone/>
              <wp:docPr id="3" name="Rectangle 3"/>
              <wp:cNvGraphicFramePr/>
              <a:graphic xmlns:a="http://schemas.openxmlformats.org/drawingml/2006/main">
                <a:graphicData uri="http://schemas.microsoft.com/office/word/2010/wordprocessingShape">
                  <wps:wsp>
                    <wps:cNvSpPr/>
                    <wps:spPr>
                      <a:xfrm>
                        <a:off x="0" y="0"/>
                        <a:ext cx="8045450" cy="933973"/>
                      </a:xfrm>
                      <a:prstGeom prst="rect">
                        <a:avLst/>
                      </a:prstGeom>
                      <a:gradFill>
                        <a:gsLst>
                          <a:gs pos="0">
                            <a:srgbClr val="003478"/>
                          </a:gs>
                          <a:gs pos="100000">
                            <a:srgbClr val="920074"/>
                          </a:gs>
                        </a:gsLst>
                        <a:lin ang="16200000" scaled="1"/>
                      </a:gra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9994D" id="Rectangle 3" o:spid="_x0000_s1026" style="position:absolute;margin-left:-20pt;margin-top:-36pt;width:633.5pt;height:73.5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" fillcolor="#003478" strokecolor="#2f528f" strokeweight="1pt">
              <v:fill color2="#920074" angle="180" focus="100%" type="gradient"/>
              <w10:wrap anchorx="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EFB1EE" w14:textId="77777777" w:rsidR="00532DD9" w:rsidRDefault="00532DD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99425" w14:textId="77777777" w:rsidR="00446E89" w:rsidRDefault="00446E89">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F5EED7" w14:textId="77777777" w:rsidR="00446E89" w:rsidRDefault="00446E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E446A"/>
    <w:multiLevelType w:val="hybridMultilevel"/>
    <w:tmpl w:val="866E9B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74823B0"/>
    <w:multiLevelType w:val="hybridMultilevel"/>
    <w:tmpl w:val="814A8CEC"/>
    <w:lvl w:ilvl="0" w:tplc="DF463AF6">
      <w:start w:val="1"/>
      <w:numFmt w:val="decimal"/>
      <w:lvlText w:val="%1."/>
      <w:lvlJc w:val="left"/>
      <w:pPr>
        <w:ind w:left="831" w:hanging="360"/>
      </w:pPr>
      <w:rPr>
        <w:rFonts w:ascii="Arial" w:eastAsia="Arial" w:hAnsi="Arial" w:cs="Arial" w:hint="default"/>
        <w:spacing w:val="-1"/>
        <w:w w:val="99"/>
        <w:sz w:val="20"/>
        <w:szCs w:val="20"/>
        <w:lang w:val="en-GB" w:eastAsia="en-GB" w:bidi="en-GB"/>
      </w:rPr>
    </w:lvl>
    <w:lvl w:ilvl="1" w:tplc="61CEB46E">
      <w:numFmt w:val="bullet"/>
      <w:lvlText w:val="•"/>
      <w:lvlJc w:val="left"/>
      <w:pPr>
        <w:ind w:left="1770" w:hanging="360"/>
      </w:pPr>
      <w:rPr>
        <w:lang w:val="en-GB" w:eastAsia="en-GB" w:bidi="en-GB"/>
      </w:rPr>
    </w:lvl>
    <w:lvl w:ilvl="2" w:tplc="657CE20A">
      <w:numFmt w:val="bullet"/>
      <w:lvlText w:val="•"/>
      <w:lvlJc w:val="left"/>
      <w:pPr>
        <w:ind w:left="2701" w:hanging="360"/>
      </w:pPr>
      <w:rPr>
        <w:lang w:val="en-GB" w:eastAsia="en-GB" w:bidi="en-GB"/>
      </w:rPr>
    </w:lvl>
    <w:lvl w:ilvl="3" w:tplc="244E064A">
      <w:numFmt w:val="bullet"/>
      <w:lvlText w:val="•"/>
      <w:lvlJc w:val="left"/>
      <w:pPr>
        <w:ind w:left="3631" w:hanging="360"/>
      </w:pPr>
      <w:rPr>
        <w:lang w:val="en-GB" w:eastAsia="en-GB" w:bidi="en-GB"/>
      </w:rPr>
    </w:lvl>
    <w:lvl w:ilvl="4" w:tplc="9D4AA32C">
      <w:numFmt w:val="bullet"/>
      <w:lvlText w:val="•"/>
      <w:lvlJc w:val="left"/>
      <w:pPr>
        <w:ind w:left="4562" w:hanging="360"/>
      </w:pPr>
      <w:rPr>
        <w:lang w:val="en-GB" w:eastAsia="en-GB" w:bidi="en-GB"/>
      </w:rPr>
    </w:lvl>
    <w:lvl w:ilvl="5" w:tplc="5DC4B488">
      <w:numFmt w:val="bullet"/>
      <w:lvlText w:val="•"/>
      <w:lvlJc w:val="left"/>
      <w:pPr>
        <w:ind w:left="5493" w:hanging="360"/>
      </w:pPr>
      <w:rPr>
        <w:lang w:val="en-GB" w:eastAsia="en-GB" w:bidi="en-GB"/>
      </w:rPr>
    </w:lvl>
    <w:lvl w:ilvl="6" w:tplc="66EE15C4">
      <w:numFmt w:val="bullet"/>
      <w:lvlText w:val="•"/>
      <w:lvlJc w:val="left"/>
      <w:pPr>
        <w:ind w:left="6423" w:hanging="360"/>
      </w:pPr>
      <w:rPr>
        <w:lang w:val="en-GB" w:eastAsia="en-GB" w:bidi="en-GB"/>
      </w:rPr>
    </w:lvl>
    <w:lvl w:ilvl="7" w:tplc="6024A1B4">
      <w:numFmt w:val="bullet"/>
      <w:lvlText w:val="•"/>
      <w:lvlJc w:val="left"/>
      <w:pPr>
        <w:ind w:left="7354" w:hanging="360"/>
      </w:pPr>
      <w:rPr>
        <w:lang w:val="en-GB" w:eastAsia="en-GB" w:bidi="en-GB"/>
      </w:rPr>
    </w:lvl>
    <w:lvl w:ilvl="8" w:tplc="FC5E4FC6">
      <w:numFmt w:val="bullet"/>
      <w:lvlText w:val="•"/>
      <w:lvlJc w:val="left"/>
      <w:pPr>
        <w:ind w:left="8285" w:hanging="360"/>
      </w:pPr>
      <w:rPr>
        <w:lang w:val="en-GB" w:eastAsia="en-GB" w:bidi="en-GB"/>
      </w:rPr>
    </w:lvl>
  </w:abstractNum>
  <w:num w:numId="1">
    <w:abstractNumId w:val="0"/>
  </w:num>
  <w:num w:numId="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1A4F8C"/>
    <w:rsid w:val="00403F9B"/>
    <w:rsid w:val="00446E89"/>
    <w:rsid w:val="00532DD9"/>
    <w:rsid w:val="007658DB"/>
    <w:rsid w:val="00787FA7"/>
    <w:rsid w:val="00AD32E8"/>
    <w:rsid w:val="00FC3E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3E00"/>
    <w:pPr>
      <w:widowControl w:val="0"/>
      <w:autoSpaceDE w:val="0"/>
      <w:autoSpaceDN w:val="0"/>
      <w:spacing w:after="0" w:line="240" w:lineRule="auto"/>
    </w:pPr>
    <w:rPr>
      <w:rFonts w:ascii="Microsoft Sans Serif" w:eastAsia="Microsoft Sans Serif" w:hAnsi="Microsoft Sans Serif" w:cs="Microsoft Sans Serif"/>
      <w:lang w:eastAsia="en-GB" w:bidi="en-GB"/>
    </w:rPr>
  </w:style>
  <w:style w:type="paragraph" w:styleId="Heading1">
    <w:name w:val="heading 1"/>
    <w:basedOn w:val="Normal"/>
    <w:link w:val="Heading1Char"/>
    <w:uiPriority w:val="9"/>
    <w:qFormat/>
    <w:rsid w:val="00FC3E00"/>
    <w:pPr>
      <w:ind w:left="100"/>
      <w:outlineLvl w:val="0"/>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widowControl/>
      <w:tabs>
        <w:tab w:val="center" w:pos="4513"/>
        <w:tab w:val="right" w:pos="9026"/>
      </w:tabs>
      <w:autoSpaceDE/>
      <w:autoSpaceDN/>
    </w:pPr>
    <w:rPr>
      <w:rFonts w:asciiTheme="minorHAnsi" w:eastAsiaTheme="minorHAnsi" w:hAnsiTheme="minorHAnsi" w:cstheme="minorBidi"/>
      <w:lang w:eastAsia="en-US" w:bidi="ar-SA"/>
    </w:rPr>
  </w:style>
  <w:style w:type="character" w:customStyle="1" w:styleId="FooterChar">
    <w:name w:val="Footer Char"/>
    <w:basedOn w:val="DefaultParagraphFont"/>
    <w:link w:val="Footer"/>
    <w:uiPriority w:val="99"/>
    <w:rsid w:val="00403F9B"/>
  </w:style>
  <w:style w:type="character" w:customStyle="1" w:styleId="Heading1Char">
    <w:name w:val="Heading 1 Char"/>
    <w:basedOn w:val="DefaultParagraphFont"/>
    <w:link w:val="Heading1"/>
    <w:uiPriority w:val="9"/>
    <w:rsid w:val="00FC3E00"/>
    <w:rPr>
      <w:rFonts w:ascii="Arial" w:eastAsia="Arial" w:hAnsi="Arial" w:cs="Arial"/>
      <w:b/>
      <w:bCs/>
      <w:sz w:val="24"/>
      <w:szCs w:val="24"/>
      <w:lang w:eastAsia="en-GB" w:bidi="en-GB"/>
    </w:rPr>
  </w:style>
  <w:style w:type="paragraph" w:styleId="BodyText">
    <w:name w:val="Body Text"/>
    <w:basedOn w:val="Normal"/>
    <w:link w:val="BodyTextChar"/>
    <w:uiPriority w:val="1"/>
    <w:qFormat/>
    <w:rsid w:val="00FC3E00"/>
    <w:pPr>
      <w:ind w:left="100"/>
    </w:pPr>
    <w:rPr>
      <w:sz w:val="24"/>
      <w:szCs w:val="24"/>
    </w:rPr>
  </w:style>
  <w:style w:type="character" w:customStyle="1" w:styleId="BodyTextChar">
    <w:name w:val="Body Text Char"/>
    <w:basedOn w:val="DefaultParagraphFont"/>
    <w:link w:val="BodyText"/>
    <w:uiPriority w:val="1"/>
    <w:rsid w:val="00FC3E00"/>
    <w:rPr>
      <w:rFonts w:ascii="Microsoft Sans Serif" w:eastAsia="Microsoft Sans Serif" w:hAnsi="Microsoft Sans Serif" w:cs="Microsoft Sans Serif"/>
      <w:sz w:val="24"/>
      <w:szCs w:val="24"/>
      <w:lang w:eastAsia="en-GB" w:bidi="en-GB"/>
    </w:rPr>
  </w:style>
  <w:style w:type="paragraph" w:styleId="ListParagraph">
    <w:name w:val="List Paragraph"/>
    <w:basedOn w:val="Normal"/>
    <w:uiPriority w:val="1"/>
    <w:qFormat/>
    <w:rsid w:val="00FC3E00"/>
    <w:pPr>
      <w:ind w:left="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902</Words>
  <Characters>5147</Characters>
  <Application>Microsoft Office Word</Application>
  <DocSecurity>0</DocSecurity>
  <Lines>42</Lines>
  <Paragraphs>12</Paragraphs>
  <ScaleCrop>false</ScaleCrop>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Lawra Cox</cp:lastModifiedBy>
  <cp:revision>3</cp:revision>
  <dcterms:created xsi:type="dcterms:W3CDTF">2021-12-06T14:37:00Z</dcterms:created>
  <dcterms:modified xsi:type="dcterms:W3CDTF">2021-12-06T14:43:00Z</dcterms:modified>
</cp:coreProperties>
</file>