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A164" w14:textId="1A667B7C" w:rsidR="000F1748" w:rsidRPr="00682F62" w:rsidRDefault="00861354">
      <w:pPr>
        <w:rPr>
          <w:rFonts w:ascii="Gill Sans MT" w:hAnsi="Gill Sans MT"/>
        </w:rPr>
      </w:pPr>
    </w:p>
    <w:p w14:paraId="3ED634B5" w14:textId="77777777" w:rsidR="00682F62" w:rsidRPr="00682F62" w:rsidRDefault="00682F62" w:rsidP="00682F62">
      <w:pPr>
        <w:rPr>
          <w:rStyle w:val="A3"/>
          <w:rFonts w:ascii="Gill Sans MT" w:hAnsi="Gill Sans MT" w:cs="Arial"/>
          <w:b/>
          <w:bCs/>
        </w:rPr>
      </w:pPr>
      <w:r w:rsidRPr="00682F62">
        <w:rPr>
          <w:rStyle w:val="A3"/>
          <w:rFonts w:ascii="Gill Sans MT" w:hAnsi="Gill Sans MT" w:cs="Arial"/>
          <w:b/>
          <w:bCs/>
        </w:rPr>
        <w:t>COACH CODE OF CONDUCT</w:t>
      </w:r>
    </w:p>
    <w:p w14:paraId="3AB0DFEB" w14:textId="77777777" w:rsidR="00682F62" w:rsidRPr="00682F62" w:rsidRDefault="00682F62" w:rsidP="00682F62">
      <w:pPr>
        <w:rPr>
          <w:rFonts w:ascii="Gill Sans MT" w:hAnsi="Gill Sans MT"/>
        </w:rPr>
      </w:pPr>
      <w:r w:rsidRPr="00682F62">
        <w:rPr>
          <w:rStyle w:val="A3"/>
          <w:rFonts w:ascii="Gill Sans MT" w:hAnsi="Gill Sans MT" w:cs="Arial"/>
          <w:b/>
          <w:bCs/>
        </w:rPr>
        <w:t xml:space="preserve">A responsible coach helps the development of individuals through improving their performance. This is achieved by: </w:t>
      </w:r>
    </w:p>
    <w:p w14:paraId="2E8AFDE2" w14:textId="77777777" w:rsidR="00682F62" w:rsidRPr="00682F62" w:rsidRDefault="00682F62" w:rsidP="00682F62">
      <w:pPr>
        <w:pStyle w:val="Pa2"/>
        <w:numPr>
          <w:ilvl w:val="0"/>
          <w:numId w:val="1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 xml:space="preserve">Identifying and meeting the needs of individuals </w:t>
      </w:r>
    </w:p>
    <w:p w14:paraId="253A93D5" w14:textId="77777777" w:rsidR="00682F62" w:rsidRPr="00682F62" w:rsidRDefault="00682F62" w:rsidP="00682F62">
      <w:pPr>
        <w:pStyle w:val="Pa2"/>
        <w:numPr>
          <w:ilvl w:val="0"/>
          <w:numId w:val="1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 xml:space="preserve">Improving performance through a progressive programme of safe, guided practice measured performance and/or competition </w:t>
      </w:r>
    </w:p>
    <w:p w14:paraId="534605DB" w14:textId="77777777" w:rsidR="00682F62" w:rsidRPr="00682F62" w:rsidRDefault="00682F62" w:rsidP="00682F62">
      <w:pPr>
        <w:pStyle w:val="Pa2"/>
        <w:numPr>
          <w:ilvl w:val="0"/>
          <w:numId w:val="1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 xml:space="preserve">Creating an environment in which individuals are motivated to maintain participation and improve performance </w:t>
      </w:r>
    </w:p>
    <w:p w14:paraId="405B743B" w14:textId="77777777" w:rsidR="00682F62" w:rsidRPr="00682F62" w:rsidRDefault="00682F62" w:rsidP="00682F62">
      <w:pPr>
        <w:pStyle w:val="Pa2"/>
        <w:spacing w:after="160"/>
        <w:rPr>
          <w:rStyle w:val="A3"/>
          <w:rFonts w:ascii="Gill Sans MT" w:hAnsi="Gill Sans MT" w:cs="Arial"/>
          <w:b/>
          <w:bCs/>
        </w:rPr>
      </w:pPr>
      <w:r w:rsidRPr="00682F62">
        <w:rPr>
          <w:rStyle w:val="A3"/>
          <w:rFonts w:ascii="Gill Sans MT" w:hAnsi="Gill Sans MT" w:cs="Arial"/>
          <w:b/>
          <w:bCs/>
        </w:rPr>
        <w:t>Coaches should comply with the principles of good ethical practice listed below.</w:t>
      </w:r>
    </w:p>
    <w:p w14:paraId="0F86D4D4" w14:textId="77777777" w:rsidR="00682F62" w:rsidRPr="00682F62" w:rsidRDefault="00682F62" w:rsidP="00682F62">
      <w:pPr>
        <w:pStyle w:val="Pa2"/>
        <w:spacing w:after="160"/>
        <w:rPr>
          <w:rFonts w:ascii="Gill Sans MT" w:hAnsi="Gill Sans MT"/>
          <w:sz w:val="22"/>
          <w:szCs w:val="22"/>
        </w:rPr>
      </w:pPr>
      <w:r w:rsidRPr="00682F62">
        <w:rPr>
          <w:rStyle w:val="A3"/>
          <w:rFonts w:ascii="Gill Sans MT" w:hAnsi="Gill Sans MT" w:cs="Arial"/>
          <w:b/>
          <w:bCs/>
        </w:rPr>
        <w:t xml:space="preserve"> A coach must at all times: </w:t>
      </w:r>
    </w:p>
    <w:p w14:paraId="429F70E1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Fonts w:ascii="Gill Sans MT" w:hAnsi="Gill Sans MT" w:cs="Arial"/>
          <w:sz w:val="22"/>
          <w:szCs w:val="22"/>
        </w:rPr>
        <w:t>Hold relevant safeguarding training and a valid PVG if applicable to their role</w:t>
      </w:r>
    </w:p>
    <w:p w14:paraId="79BA337D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>Consider the wellbeing and safety of the player before the development of performance.</w:t>
      </w:r>
    </w:p>
    <w:p w14:paraId="775634BF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>Develop an appropriate working relationship with players, based on mutual trust and respect that empower and includes, players, both junior and senior in the decision making process.</w:t>
      </w:r>
    </w:p>
    <w:p w14:paraId="41328AC8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>Promote respect for the ability of opponents as well as for volunteers, officials and fellow coaches.</w:t>
      </w:r>
    </w:p>
    <w:p w14:paraId="4B02FD30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 xml:space="preserve">Always promote the positive aspects of the sport (e.g. fair play) and never condone rule violations or the use of prohibited substances </w:t>
      </w:r>
    </w:p>
    <w:p w14:paraId="4CB7EECE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 xml:space="preserve">Make sure all activities are appropriate to the age, ability and experience of those taking part </w:t>
      </w:r>
    </w:p>
    <w:p w14:paraId="475142E8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 xml:space="preserve">Recognise the developmental needs and capacity of each player and avoid excessive training and competition, pushing them against their will and putting undue pressure on them </w:t>
      </w:r>
    </w:p>
    <w:p w14:paraId="1380919B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 w:cs="Arial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>Respect the rights, dignity and worth of every person and treat everyone equally within the context of their sport</w:t>
      </w:r>
    </w:p>
    <w:p w14:paraId="465E9A2F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 xml:space="preserve">Encourage players to value the performance and not just results </w:t>
      </w:r>
    </w:p>
    <w:p w14:paraId="364DE3BA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>Encourage and guide players to accept responsibility for their own behaviour and performance by giving enthusiastic and constructive feedback.</w:t>
      </w:r>
    </w:p>
    <w:p w14:paraId="65262A90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 xml:space="preserve">Clarify, at the outset, with players (and where appropriate with their parents) exactly what is expected of them and what players are entitled to expect from their coach </w:t>
      </w:r>
    </w:p>
    <w:p w14:paraId="043BC7E8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Fonts w:ascii="Gill Sans MT" w:hAnsi="Gill Sans MT" w:cs="Arial"/>
          <w:sz w:val="22"/>
          <w:szCs w:val="22"/>
        </w:rPr>
        <w:t>Consistently display high standards of behaviour and appearance, be an excellent role model including not smoking or drinking or using foul language in the company of players</w:t>
      </w:r>
    </w:p>
    <w:p w14:paraId="0470D0D9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 xml:space="preserve">Never ignore, tolerate or engage in any form of bullying </w:t>
      </w:r>
    </w:p>
    <w:p w14:paraId="7708C5D5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>Coaches must not exert undue influence to obtain personal benefit or reward. In particular, coaches must not use their position to establish or pursue a sexual or improper relationship with a player or someone close to them</w:t>
      </w:r>
    </w:p>
    <w:p w14:paraId="269A74A4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>Follow the advice of a physician or other qualified medical professionals when a player is injured</w:t>
      </w:r>
    </w:p>
    <w:p w14:paraId="0E797F96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 w:cs="Arial"/>
          <w:sz w:val="22"/>
          <w:szCs w:val="22"/>
        </w:rPr>
      </w:pPr>
      <w:r w:rsidRPr="00682F62">
        <w:rPr>
          <w:rFonts w:ascii="Gill Sans MT" w:hAnsi="Gill Sans MT" w:cs="Arial"/>
          <w:sz w:val="22"/>
          <w:szCs w:val="22"/>
        </w:rPr>
        <w:t>Coaches should not allow allegations to go unchallenged, unrecorded or not acted upon</w:t>
      </w:r>
    </w:p>
    <w:p w14:paraId="66206652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lastRenderedPageBreak/>
        <w:t>Make a personal commitment to keep yourself informed of sound coaching principles and the principles of growth and development of players.</w:t>
      </w:r>
    </w:p>
    <w:p w14:paraId="040246E9" w14:textId="77777777" w:rsidR="00682F62" w:rsidRPr="00682F62" w:rsidRDefault="00682F62" w:rsidP="00682F62">
      <w:pPr>
        <w:pStyle w:val="Pa2"/>
        <w:numPr>
          <w:ilvl w:val="0"/>
          <w:numId w:val="2"/>
        </w:numPr>
        <w:spacing w:after="160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>Ensure that the equipment and facilities meet safety standards and are suitable for training.</w:t>
      </w:r>
    </w:p>
    <w:p w14:paraId="66671A6E" w14:textId="77777777" w:rsidR="00682F62" w:rsidRPr="00682F62" w:rsidRDefault="00682F62" w:rsidP="00682F62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682F62">
        <w:rPr>
          <w:rStyle w:val="A3"/>
          <w:rFonts w:ascii="Gill Sans MT" w:hAnsi="Gill Sans MT" w:cs="Arial"/>
        </w:rPr>
        <w:t>Follow all guidelines laid down by Bowls Scotland and the club</w:t>
      </w:r>
      <w:r w:rsidRPr="00682F62">
        <w:rPr>
          <w:rFonts w:ascii="Gill Sans MT" w:hAnsi="Gill Sans MT" w:cs="Arial"/>
          <w:color w:val="000000"/>
        </w:rPr>
        <w:t xml:space="preserve"> and abide by Bowls Scotland Acceptable Mobile Phone Policy and Social Media Policy.</w:t>
      </w:r>
    </w:p>
    <w:p w14:paraId="1C6DDA3C" w14:textId="77777777" w:rsidR="00682F62" w:rsidRPr="00682F62" w:rsidRDefault="00682F62" w:rsidP="00682F62">
      <w:pPr>
        <w:rPr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  <w:b/>
          <w:bCs/>
        </w:rPr>
        <w:t xml:space="preserve">Emergency action and first aid </w:t>
      </w:r>
    </w:p>
    <w:p w14:paraId="3D59F555" w14:textId="77777777" w:rsidR="00682F62" w:rsidRPr="00682F62" w:rsidRDefault="00682F62" w:rsidP="00682F62">
      <w:pPr>
        <w:pStyle w:val="Pa2"/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 xml:space="preserve">All coaches, should be prepared with an action plan in the event of an emergency and be aware of First Aid procedures. This will include: </w:t>
      </w:r>
    </w:p>
    <w:p w14:paraId="3F2586EF" w14:textId="77777777" w:rsidR="00682F62" w:rsidRPr="00682F62" w:rsidRDefault="00682F62" w:rsidP="00682F62">
      <w:pPr>
        <w:pStyle w:val="Pa2"/>
        <w:numPr>
          <w:ilvl w:val="0"/>
          <w:numId w:val="3"/>
        </w:numPr>
        <w:spacing w:after="160"/>
        <w:ind w:left="714" w:hanging="357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 xml:space="preserve">Access to First Aid equipment </w:t>
      </w:r>
    </w:p>
    <w:p w14:paraId="1DB65C7D" w14:textId="77777777" w:rsidR="00682F62" w:rsidRPr="00682F62" w:rsidRDefault="00682F62" w:rsidP="00682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</w:rPr>
      </w:pPr>
      <w:r w:rsidRPr="00682F62">
        <w:rPr>
          <w:rFonts w:ascii="Gill Sans MT" w:hAnsi="Gill Sans MT" w:cs="Arial"/>
          <w:color w:val="000000"/>
        </w:rPr>
        <w:t>Telephone contact with parent/carer if the participant is a junior (under 18)</w:t>
      </w:r>
    </w:p>
    <w:p w14:paraId="7806DCD5" w14:textId="77777777" w:rsidR="00682F62" w:rsidRPr="00682F62" w:rsidRDefault="00682F62" w:rsidP="00682F62">
      <w:pPr>
        <w:pStyle w:val="Pa2"/>
        <w:numPr>
          <w:ilvl w:val="0"/>
          <w:numId w:val="3"/>
        </w:numPr>
        <w:spacing w:after="160"/>
        <w:ind w:left="714" w:hanging="357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 xml:space="preserve">Telephone contact to the Emergency Services </w:t>
      </w:r>
    </w:p>
    <w:p w14:paraId="3A52C4C6" w14:textId="77777777" w:rsidR="00682F62" w:rsidRPr="00682F62" w:rsidRDefault="00682F62" w:rsidP="00682F62">
      <w:pPr>
        <w:pStyle w:val="Pa2"/>
        <w:spacing w:after="160"/>
        <w:rPr>
          <w:rFonts w:ascii="Gill Sans MT" w:hAnsi="Gill Sans MT"/>
          <w:sz w:val="22"/>
          <w:szCs w:val="22"/>
        </w:rPr>
      </w:pPr>
      <w:r w:rsidRPr="00682F62">
        <w:rPr>
          <w:rStyle w:val="A3"/>
          <w:rFonts w:ascii="Gill Sans MT" w:hAnsi="Gill Sans MT" w:cs="Arial"/>
          <w:b/>
          <w:bCs/>
        </w:rPr>
        <w:t xml:space="preserve">Coaches have the right to: </w:t>
      </w:r>
    </w:p>
    <w:p w14:paraId="1453C144" w14:textId="77777777" w:rsidR="00682F62" w:rsidRPr="00682F62" w:rsidRDefault="00682F62" w:rsidP="00682F62">
      <w:pPr>
        <w:pStyle w:val="Pa2"/>
        <w:numPr>
          <w:ilvl w:val="0"/>
          <w:numId w:val="4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>Access ongoing training and information on all aspects of their role, including safeguarding, wellbeing &amp; protection</w:t>
      </w:r>
    </w:p>
    <w:p w14:paraId="6C29FF4E" w14:textId="77777777" w:rsidR="00682F62" w:rsidRPr="00682F62" w:rsidRDefault="00682F62" w:rsidP="00682F62">
      <w:pPr>
        <w:pStyle w:val="Pa2"/>
        <w:numPr>
          <w:ilvl w:val="0"/>
          <w:numId w:val="4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 xml:space="preserve">Support in reporting suspected abuse or poor practice </w:t>
      </w:r>
    </w:p>
    <w:p w14:paraId="2234369E" w14:textId="77777777" w:rsidR="00682F62" w:rsidRPr="00682F62" w:rsidRDefault="00682F62" w:rsidP="00682F62">
      <w:pPr>
        <w:pStyle w:val="Pa2"/>
        <w:numPr>
          <w:ilvl w:val="0"/>
          <w:numId w:val="4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>Access to support services relevant to your role</w:t>
      </w:r>
    </w:p>
    <w:p w14:paraId="482018CD" w14:textId="77777777" w:rsidR="00682F62" w:rsidRPr="00682F62" w:rsidRDefault="00682F62" w:rsidP="00682F62">
      <w:pPr>
        <w:pStyle w:val="Pa2"/>
        <w:numPr>
          <w:ilvl w:val="0"/>
          <w:numId w:val="4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682F62">
        <w:rPr>
          <w:rStyle w:val="A3"/>
          <w:rFonts w:ascii="Gill Sans MT" w:hAnsi="Gill Sans MT" w:cs="Arial"/>
        </w:rPr>
        <w:t>Fair and equitable treatment by Bowls Scotland/club</w:t>
      </w:r>
    </w:p>
    <w:p w14:paraId="12643C4E" w14:textId="77777777" w:rsidR="00682F62" w:rsidRPr="00682F62" w:rsidRDefault="00682F62" w:rsidP="00682F62">
      <w:pPr>
        <w:pStyle w:val="Pa2"/>
        <w:numPr>
          <w:ilvl w:val="0"/>
          <w:numId w:val="4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bookmarkStart w:id="0" w:name="_Hlk27470443"/>
      <w:r w:rsidRPr="00682F62">
        <w:rPr>
          <w:rStyle w:val="A3"/>
          <w:rFonts w:ascii="Gill Sans MT" w:hAnsi="Gill Sans MT" w:cs="Arial"/>
        </w:rPr>
        <w:t>Be protected from abuse by any adult or junior members, parents and spectators</w:t>
      </w:r>
    </w:p>
    <w:bookmarkEnd w:id="0"/>
    <w:p w14:paraId="2A6A28EB" w14:textId="77777777" w:rsidR="00682F62" w:rsidRPr="00682F62" w:rsidRDefault="00682F62" w:rsidP="00682F62">
      <w:pPr>
        <w:pStyle w:val="Pa2"/>
        <w:numPr>
          <w:ilvl w:val="0"/>
          <w:numId w:val="4"/>
        </w:numPr>
        <w:contextualSpacing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 xml:space="preserve">Not to be left vulnerable while carrying out their role </w:t>
      </w:r>
    </w:p>
    <w:p w14:paraId="45B09C22" w14:textId="77777777" w:rsidR="00682F62" w:rsidRPr="00682F62" w:rsidRDefault="00682F62" w:rsidP="00682F62">
      <w:pPr>
        <w:pStyle w:val="Pa2"/>
        <w:rPr>
          <w:rStyle w:val="A3"/>
          <w:rFonts w:ascii="Gill Sans MT" w:hAnsi="Gill Sans MT" w:cs="Arial"/>
        </w:rPr>
      </w:pPr>
    </w:p>
    <w:p w14:paraId="2362993F" w14:textId="77777777" w:rsidR="00682F62" w:rsidRPr="00682F62" w:rsidRDefault="00682F62" w:rsidP="00682F62">
      <w:pPr>
        <w:pStyle w:val="Pa2"/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 xml:space="preserve">Breaches of the Coach Code of Conduct will be dealt with in accordance with the Bowls Scotland disciplinary procedures. </w:t>
      </w:r>
    </w:p>
    <w:p w14:paraId="189DD803" w14:textId="77777777" w:rsidR="00682F62" w:rsidRPr="00682F62" w:rsidRDefault="00682F62" w:rsidP="00682F62">
      <w:pPr>
        <w:pStyle w:val="Pa2"/>
        <w:rPr>
          <w:rFonts w:ascii="Gill Sans MT" w:hAnsi="Gill Sans MT"/>
          <w:sz w:val="22"/>
          <w:szCs w:val="22"/>
        </w:rPr>
      </w:pPr>
      <w:r w:rsidRPr="00682F62">
        <w:rPr>
          <w:rFonts w:ascii="Gill Sans MT" w:hAnsi="Gill Sans MT" w:cs="Arial"/>
          <w:color w:val="000000"/>
          <w:sz w:val="22"/>
          <w:szCs w:val="22"/>
        </w:rPr>
        <w:t xml:space="preserve">I understand that if I do not follow the Coaches Code of Conduct, my club or Bowls Scotland may take any / all of the following actions: (delete as appropriate) </w:t>
      </w:r>
    </w:p>
    <w:p w14:paraId="7A74A18F" w14:textId="77777777" w:rsidR="00682F62" w:rsidRPr="00682F62" w:rsidRDefault="00682F62" w:rsidP="00682F62">
      <w:pPr>
        <w:pStyle w:val="ListParagraph"/>
        <w:numPr>
          <w:ilvl w:val="0"/>
          <w:numId w:val="5"/>
        </w:numPr>
        <w:ind w:left="714" w:hanging="357"/>
        <w:rPr>
          <w:rFonts w:ascii="Gill Sans MT" w:hAnsi="Gill Sans MT" w:cs="Arial"/>
        </w:rPr>
      </w:pPr>
      <w:r w:rsidRPr="00682F62">
        <w:rPr>
          <w:rFonts w:ascii="Gill Sans MT" w:hAnsi="Gill Sans MT" w:cs="Arial"/>
        </w:rPr>
        <w:t xml:space="preserve">Be required to apologise formally </w:t>
      </w:r>
    </w:p>
    <w:p w14:paraId="6766ED2C" w14:textId="77777777" w:rsidR="00682F62" w:rsidRPr="00682F62" w:rsidRDefault="00682F62" w:rsidP="00682F62">
      <w:pPr>
        <w:pStyle w:val="ListParagraph"/>
        <w:numPr>
          <w:ilvl w:val="0"/>
          <w:numId w:val="5"/>
        </w:numPr>
        <w:ind w:left="714" w:hanging="357"/>
        <w:rPr>
          <w:rFonts w:ascii="Gill Sans MT" w:hAnsi="Gill Sans MT" w:cs="Arial"/>
        </w:rPr>
      </w:pPr>
      <w:r w:rsidRPr="00682F62">
        <w:rPr>
          <w:rFonts w:ascii="Gill Sans MT" w:hAnsi="Gill Sans MT" w:cs="Arial"/>
        </w:rPr>
        <w:t xml:space="preserve">Receive a warning; verbal or written </w:t>
      </w:r>
    </w:p>
    <w:p w14:paraId="72A5A57F" w14:textId="77777777" w:rsidR="00682F62" w:rsidRPr="00682F62" w:rsidRDefault="00682F62" w:rsidP="00682F62">
      <w:pPr>
        <w:pStyle w:val="ListParagraph"/>
        <w:numPr>
          <w:ilvl w:val="0"/>
          <w:numId w:val="5"/>
        </w:numPr>
        <w:ind w:left="714" w:hanging="357"/>
        <w:rPr>
          <w:rFonts w:ascii="Gill Sans MT" w:hAnsi="Gill Sans MT" w:cs="Arial"/>
        </w:rPr>
      </w:pPr>
      <w:r w:rsidRPr="00682F62">
        <w:rPr>
          <w:rFonts w:ascii="Gill Sans MT" w:hAnsi="Gill Sans MT" w:cs="Arial"/>
        </w:rPr>
        <w:t xml:space="preserve">Required to meet with the club, Wellbeing &amp; Protection Officer or designated members of the club committee. </w:t>
      </w:r>
    </w:p>
    <w:p w14:paraId="57CAE448" w14:textId="77777777" w:rsidR="00682F62" w:rsidRPr="00682F62" w:rsidRDefault="00682F62" w:rsidP="00682F62">
      <w:pPr>
        <w:pStyle w:val="ListParagraph"/>
        <w:numPr>
          <w:ilvl w:val="0"/>
          <w:numId w:val="5"/>
        </w:numPr>
        <w:ind w:left="714" w:hanging="357"/>
        <w:rPr>
          <w:rFonts w:ascii="Gill Sans MT" w:hAnsi="Gill Sans MT" w:cs="Arial"/>
        </w:rPr>
      </w:pPr>
      <w:r w:rsidRPr="00682F62">
        <w:rPr>
          <w:rFonts w:ascii="Gill Sans MT" w:hAnsi="Gill Sans MT" w:cs="Arial"/>
        </w:rPr>
        <w:t xml:space="preserve">Monitored by another club volunteer/committee member </w:t>
      </w:r>
    </w:p>
    <w:p w14:paraId="1DA494C5" w14:textId="77777777" w:rsidR="00682F62" w:rsidRPr="00682F62" w:rsidRDefault="00682F62" w:rsidP="00682F62">
      <w:pPr>
        <w:pStyle w:val="ListParagraph"/>
        <w:numPr>
          <w:ilvl w:val="0"/>
          <w:numId w:val="5"/>
        </w:numPr>
        <w:ind w:left="714" w:hanging="357"/>
        <w:rPr>
          <w:rFonts w:ascii="Gill Sans MT" w:hAnsi="Gill Sans MT" w:cs="Arial"/>
        </w:rPr>
      </w:pPr>
      <w:r w:rsidRPr="00682F62">
        <w:rPr>
          <w:rFonts w:ascii="Gill Sans MT" w:hAnsi="Gill Sans MT" w:cs="Arial"/>
        </w:rPr>
        <w:t xml:space="preserve">Required to attend an education course </w:t>
      </w:r>
    </w:p>
    <w:p w14:paraId="4DEC11A6" w14:textId="77777777" w:rsidR="00682F62" w:rsidRPr="00682F62" w:rsidRDefault="00682F62" w:rsidP="00682F62">
      <w:pPr>
        <w:pStyle w:val="ListParagraph"/>
        <w:numPr>
          <w:ilvl w:val="0"/>
          <w:numId w:val="5"/>
        </w:numPr>
        <w:ind w:left="714" w:hanging="357"/>
        <w:rPr>
          <w:rFonts w:ascii="Gill Sans MT" w:hAnsi="Gill Sans MT" w:cs="Arial"/>
        </w:rPr>
      </w:pPr>
      <w:r w:rsidRPr="00682F62">
        <w:rPr>
          <w:rFonts w:ascii="Gill Sans MT" w:hAnsi="Gill Sans MT" w:cs="Arial"/>
        </w:rPr>
        <w:t xml:space="preserve">Suspended by the club </w:t>
      </w:r>
    </w:p>
    <w:p w14:paraId="746DDD1A" w14:textId="77777777" w:rsidR="00682F62" w:rsidRPr="00682F62" w:rsidRDefault="00682F62" w:rsidP="00682F62">
      <w:pPr>
        <w:pStyle w:val="ListParagraph"/>
        <w:numPr>
          <w:ilvl w:val="0"/>
          <w:numId w:val="5"/>
        </w:numPr>
        <w:ind w:left="714" w:hanging="357"/>
        <w:rPr>
          <w:rStyle w:val="A3"/>
          <w:rFonts w:ascii="Gill Sans MT" w:hAnsi="Gill Sans MT" w:cs="Arial"/>
        </w:rPr>
      </w:pPr>
      <w:r w:rsidRPr="00682F62">
        <w:rPr>
          <w:rFonts w:ascii="Gill Sans MT" w:hAnsi="Gill Sans MT" w:cs="Arial"/>
        </w:rPr>
        <w:t xml:space="preserve">Required to leave or be removed from post </w:t>
      </w:r>
    </w:p>
    <w:p w14:paraId="367A2DC2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3B600A2E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5B0F759C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0CD391F8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58D2B6B5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7FCFAF7D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6C9F1889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1448B996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5594A769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3D13B0F4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1C00B737" w14:textId="77777777" w:rsidR="00861354" w:rsidRDefault="00861354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35C81972" w14:textId="37784520" w:rsidR="00682F62" w:rsidRPr="00682F62" w:rsidRDefault="00682F62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/>
          <w:b/>
          <w:lang w:eastAsia="en-GB"/>
        </w:rPr>
      </w:pPr>
      <w:r w:rsidRPr="00682F62">
        <w:rPr>
          <w:rFonts w:ascii="Gill Sans MT" w:eastAsia="Times New Roman" w:hAnsi="Gill Sans MT" w:cs="Arial"/>
          <w:b/>
          <w:lang w:eastAsia="en-GB"/>
        </w:rPr>
        <w:lastRenderedPageBreak/>
        <w:t>Policy Acceptance</w:t>
      </w:r>
    </w:p>
    <w:p w14:paraId="5884EC93" w14:textId="77777777" w:rsidR="00682F62" w:rsidRPr="00682F62" w:rsidRDefault="00682F62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682F62">
        <w:rPr>
          <w:rFonts w:ascii="Gill Sans MT" w:eastAsia="Times New Roman" w:hAnsi="Gill Sans MT" w:cs="Arial"/>
          <w:lang w:eastAsia="en-GB"/>
        </w:rPr>
        <w:t xml:space="preserve">By signing the code of conduct, I acknowledge that I have read and agree to abide by the following Bowls Scotland policies (found on </w:t>
      </w:r>
      <w:hyperlink r:id="rId7" w:history="1">
        <w:r w:rsidRPr="00682F62">
          <w:rPr>
            <w:rStyle w:val="Hyperlink"/>
            <w:rFonts w:ascii="Gill Sans MT" w:eastAsia="Times New Roman" w:hAnsi="Gill Sans MT" w:cs="Arial"/>
            <w:lang w:eastAsia="en-GB"/>
          </w:rPr>
          <w:t>www.bowlsscotland.com</w:t>
        </w:r>
      </w:hyperlink>
      <w:r w:rsidRPr="00682F62">
        <w:rPr>
          <w:rFonts w:ascii="Gill Sans MT" w:eastAsia="Times New Roman" w:hAnsi="Gill Sans MT" w:cs="Arial"/>
          <w:lang w:eastAsia="en-GB"/>
        </w:rPr>
        <w:t xml:space="preserve">) </w:t>
      </w:r>
    </w:p>
    <w:p w14:paraId="7E74AC26" w14:textId="77777777" w:rsidR="00682F62" w:rsidRPr="00682F62" w:rsidRDefault="00682F62" w:rsidP="00682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682F62">
        <w:rPr>
          <w:rFonts w:ascii="Gill Sans MT" w:eastAsia="Times New Roman" w:hAnsi="Gill Sans MT" w:cs="Arial"/>
          <w:lang w:eastAsia="en-GB"/>
        </w:rPr>
        <w:t>Wellbeing and Protection Policy</w:t>
      </w:r>
    </w:p>
    <w:p w14:paraId="5CFD2B75" w14:textId="77777777" w:rsidR="00682F62" w:rsidRPr="00682F62" w:rsidRDefault="00682F62" w:rsidP="00682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682F62">
        <w:rPr>
          <w:rFonts w:ascii="Gill Sans MT" w:eastAsia="Times New Roman" w:hAnsi="Gill Sans MT" w:cs="Arial"/>
          <w:lang w:eastAsia="en-GB"/>
        </w:rPr>
        <w:t>Anti-Bullying Policy</w:t>
      </w:r>
    </w:p>
    <w:p w14:paraId="777918DE" w14:textId="77777777" w:rsidR="00682F62" w:rsidRPr="00682F62" w:rsidRDefault="00682F62" w:rsidP="00682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682F62">
        <w:rPr>
          <w:rFonts w:ascii="Gill Sans MT" w:eastAsia="Times New Roman" w:hAnsi="Gill Sans MT" w:cs="Arial"/>
          <w:lang w:eastAsia="en-GB"/>
        </w:rPr>
        <w:t>Mobile Phone Policy</w:t>
      </w:r>
    </w:p>
    <w:p w14:paraId="7BBBF607" w14:textId="77777777" w:rsidR="00682F62" w:rsidRPr="00682F62" w:rsidRDefault="00682F62" w:rsidP="00682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682F62">
        <w:rPr>
          <w:rFonts w:ascii="Gill Sans MT" w:eastAsia="Times New Roman" w:hAnsi="Gill Sans MT" w:cs="Arial"/>
          <w:lang w:eastAsia="en-GB"/>
        </w:rPr>
        <w:t>Social Media Policy</w:t>
      </w:r>
    </w:p>
    <w:p w14:paraId="74DA74A2" w14:textId="77777777" w:rsidR="00682F62" w:rsidRPr="00682F62" w:rsidRDefault="00682F62" w:rsidP="00682F6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</w:p>
    <w:p w14:paraId="7BB9620F" w14:textId="77777777" w:rsidR="00682F62" w:rsidRPr="00682F62" w:rsidRDefault="00682F62" w:rsidP="00682F62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color w:val="000000"/>
        </w:rPr>
      </w:pPr>
      <w:r w:rsidRPr="00682F62">
        <w:rPr>
          <w:rFonts w:ascii="Gill Sans MT" w:hAnsi="Gill Sans MT" w:cs="Arial"/>
          <w:color w:val="000000"/>
        </w:rPr>
        <w:t xml:space="preserve">I have read and understood the above Code of Conduct and I agree to be bound by it: </w:t>
      </w:r>
    </w:p>
    <w:p w14:paraId="11F3D95B" w14:textId="77777777" w:rsidR="00682F62" w:rsidRPr="00682F62" w:rsidRDefault="00682F62" w:rsidP="00682F62">
      <w:pPr>
        <w:rPr>
          <w:rStyle w:val="A3"/>
          <w:rFonts w:ascii="Gill Sans MT" w:hAnsi="Gill Sans MT" w:cs="Arial"/>
        </w:rPr>
      </w:pPr>
      <w:r w:rsidRPr="00682F62">
        <w:rPr>
          <w:rStyle w:val="A3"/>
          <w:rFonts w:ascii="Gill Sans MT" w:hAnsi="Gill Sans MT" w:cs="Arial"/>
        </w:rPr>
        <w:t xml:space="preserve">Name (print) </w:t>
      </w:r>
      <w:r w:rsidRPr="00682F62">
        <w:rPr>
          <w:rStyle w:val="A3"/>
          <w:rFonts w:ascii="Gill Sans MT" w:hAnsi="Gill Sans MT" w:cs="Arial"/>
        </w:rPr>
        <w:tab/>
        <w:t xml:space="preserve">…………………..…………………….       </w:t>
      </w:r>
      <w:r w:rsidRPr="00682F62">
        <w:rPr>
          <w:rStyle w:val="A3"/>
          <w:rFonts w:ascii="Gill Sans MT" w:hAnsi="Gill Sans MT" w:cs="Arial"/>
        </w:rPr>
        <w:tab/>
        <w:t>Signed …………………………….………………</w:t>
      </w:r>
    </w:p>
    <w:p w14:paraId="689C0E13" w14:textId="52E62DEE" w:rsidR="00682F62" w:rsidRPr="00682F62" w:rsidRDefault="00682F62" w:rsidP="00682F62">
      <w:pPr>
        <w:rPr>
          <w:rFonts w:ascii="Gill Sans MT" w:hAnsi="Gill Sans MT"/>
        </w:rPr>
      </w:pPr>
      <w:r w:rsidRPr="00682F62">
        <w:rPr>
          <w:rStyle w:val="A3"/>
          <w:rFonts w:ascii="Gill Sans MT" w:hAnsi="Gill Sans MT" w:cs="Arial"/>
        </w:rPr>
        <w:t>Role</w:t>
      </w:r>
      <w:r w:rsidRPr="00682F62">
        <w:rPr>
          <w:rStyle w:val="A3"/>
          <w:rFonts w:ascii="Gill Sans MT" w:hAnsi="Gill Sans MT" w:cs="Arial"/>
        </w:rPr>
        <w:tab/>
      </w:r>
      <w:r w:rsidRPr="00682F62">
        <w:rPr>
          <w:rStyle w:val="A3"/>
          <w:rFonts w:ascii="Gill Sans MT" w:hAnsi="Gill Sans MT" w:cs="Arial"/>
        </w:rPr>
        <w:tab/>
        <w:t xml:space="preserve">…………………………….………….    </w:t>
      </w:r>
      <w:r w:rsidRPr="00682F62">
        <w:rPr>
          <w:rStyle w:val="A3"/>
          <w:rFonts w:ascii="Gill Sans MT" w:hAnsi="Gill Sans MT" w:cs="Arial"/>
        </w:rPr>
        <w:tab/>
        <w:t>Date     ……………</w:t>
      </w:r>
    </w:p>
    <w:sectPr w:rsidR="00682F62" w:rsidRPr="00682F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6DE4" w14:textId="77777777" w:rsidR="00403F9B" w:rsidRDefault="00403F9B" w:rsidP="00403F9B">
      <w:pPr>
        <w:spacing w:after="0" w:line="240" w:lineRule="auto"/>
      </w:pPr>
      <w:r>
        <w:separator/>
      </w:r>
    </w:p>
  </w:endnote>
  <w:endnote w:type="continuationSeparator" w:id="0">
    <w:p w14:paraId="1A2A1F27" w14:textId="77777777" w:rsidR="00403F9B" w:rsidRDefault="00403F9B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A3D8" w14:textId="37C5579D" w:rsidR="00446E89" w:rsidRDefault="00682F62">
    <w:pPr>
      <w:pStyle w:val="Footer"/>
    </w:pPr>
    <w:r>
      <w:t>Version 1</w:t>
    </w:r>
    <w:r>
      <w:tab/>
    </w:r>
    <w:r>
      <w:tab/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DCE5" w14:textId="77777777" w:rsidR="00403F9B" w:rsidRDefault="00403F9B" w:rsidP="00403F9B">
      <w:pPr>
        <w:spacing w:after="0" w:line="240" w:lineRule="auto"/>
      </w:pPr>
      <w:r>
        <w:separator/>
      </w:r>
    </w:p>
  </w:footnote>
  <w:footnote w:type="continuationSeparator" w:id="0">
    <w:p w14:paraId="5D50D676" w14:textId="77777777" w:rsidR="00403F9B" w:rsidRDefault="00403F9B" w:rsidP="0040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DA5B" w14:textId="6967A77C" w:rsidR="00403F9B" w:rsidRDefault="00403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C099F" wp14:editId="6765A1C8">
              <wp:simplePos x="0" y="0"/>
              <wp:positionH relativeFrom="page">
                <wp:posOffset>-30145</wp:posOffset>
              </wp:positionH>
              <wp:positionV relativeFrom="paragraph">
                <wp:posOffset>-489773</wp:posOffset>
              </wp:positionV>
              <wp:extent cx="7646335" cy="933973"/>
              <wp:effectExtent l="0" t="0" r="1206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335" cy="93397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3478"/>
                          </a:gs>
                          <a:gs pos="100000">
                            <a:srgbClr val="920074"/>
                          </a:gs>
                        </a:gsLst>
                        <a:lin ang="16200000" scaled="1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9779B" id="Rectangle 1" o:spid="_x0000_s1026" style="position:absolute;margin-left:-2.35pt;margin-top:-38.55pt;width:602.0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" fillcolor="#003478" strokecolor="#1f3763 [1604]" strokeweight="1pt">
              <v:fill color2="#920074" angle="180" focus="100%" type="gradien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A128171" wp14:editId="6039D8D7">
          <wp:simplePos x="0" y="0"/>
          <wp:positionH relativeFrom="column">
            <wp:posOffset>5505450</wp:posOffset>
          </wp:positionH>
          <wp:positionV relativeFrom="paragraph">
            <wp:posOffset>-600075</wp:posOffset>
          </wp:positionV>
          <wp:extent cx="1195705" cy="1195705"/>
          <wp:effectExtent l="0" t="0" r="0" b="0"/>
          <wp:wrapTight wrapText="bothSides">
            <wp:wrapPolygon edited="0">
              <wp:start x="9292" y="2753"/>
              <wp:lineTo x="7227" y="3785"/>
              <wp:lineTo x="3097" y="7571"/>
              <wp:lineTo x="3097" y="8947"/>
              <wp:lineTo x="3441" y="14454"/>
              <wp:lineTo x="3785" y="15142"/>
              <wp:lineTo x="9292" y="18583"/>
              <wp:lineTo x="12045" y="18583"/>
              <wp:lineTo x="17551" y="15142"/>
              <wp:lineTo x="18583" y="7915"/>
              <wp:lineTo x="14109" y="3785"/>
              <wp:lineTo x="12045" y="2753"/>
              <wp:lineTo x="9292" y="2753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1A4F8C"/>
    <w:rsid w:val="00403F9B"/>
    <w:rsid w:val="00446E89"/>
    <w:rsid w:val="00624EB3"/>
    <w:rsid w:val="00682F62"/>
    <w:rsid w:val="007658DB"/>
    <w:rsid w:val="00787FA7"/>
    <w:rsid w:val="00861354"/>
    <w:rsid w:val="00A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semiHidden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sco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Lawra Cox</cp:lastModifiedBy>
  <cp:revision>3</cp:revision>
  <dcterms:created xsi:type="dcterms:W3CDTF">2021-12-09T14:17:00Z</dcterms:created>
  <dcterms:modified xsi:type="dcterms:W3CDTF">2021-12-09T14:18:00Z</dcterms:modified>
</cp:coreProperties>
</file>